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2B" w:rsidRDefault="00F27C16" w:rsidP="00F27C1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7C16">
        <w:rPr>
          <w:rFonts w:ascii="Times New Roman" w:hAnsi="Times New Roman" w:cs="Times New Roman"/>
          <w:sz w:val="28"/>
          <w:szCs w:val="28"/>
        </w:rPr>
        <w:t>Supporting Information</w:t>
      </w:r>
    </w:p>
    <w:p w:rsidR="0095045E" w:rsidRPr="00215C5F" w:rsidRDefault="0095045E" w:rsidP="0095045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15C5F">
        <w:rPr>
          <w:rFonts w:asciiTheme="majorBidi" w:hAnsiTheme="majorBidi" w:cstheme="majorBidi"/>
          <w:b/>
          <w:bCs/>
          <w:sz w:val="32"/>
          <w:szCs w:val="32"/>
        </w:rPr>
        <w:t>Chemisorption of pyrimidine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15C5F">
        <w:rPr>
          <w:b/>
          <w:bCs/>
          <w:sz w:val="32"/>
          <w:szCs w:val="28"/>
        </w:rPr>
        <w:t>nucleotide</w:t>
      </w:r>
      <w:r w:rsidRPr="00215C5F">
        <w:rPr>
          <w:rFonts w:asciiTheme="majorBidi" w:hAnsiTheme="majorBidi" w:cstheme="majorBidi"/>
          <w:b/>
          <w:bCs/>
          <w:sz w:val="32"/>
          <w:szCs w:val="32"/>
        </w:rPr>
        <w:t xml:space="preserve"> onto exterior surface of pristine B</w:t>
      </w:r>
      <w:r w:rsidRPr="00215C5F">
        <w:rPr>
          <w:rFonts w:asciiTheme="majorBidi" w:hAnsiTheme="majorBidi" w:cstheme="majorBidi"/>
          <w:b/>
          <w:bCs/>
          <w:sz w:val="32"/>
          <w:szCs w:val="32"/>
          <w:vertAlign w:val="subscript"/>
        </w:rPr>
        <w:t>12</w:t>
      </w:r>
      <w:r w:rsidRPr="00215C5F">
        <w:rPr>
          <w:rFonts w:asciiTheme="majorBidi" w:hAnsiTheme="majorBidi" w:cstheme="majorBidi"/>
          <w:b/>
          <w:bCs/>
          <w:sz w:val="32"/>
          <w:szCs w:val="32"/>
        </w:rPr>
        <w:t>N</w:t>
      </w:r>
      <w:r w:rsidRPr="00215C5F">
        <w:rPr>
          <w:rFonts w:asciiTheme="majorBidi" w:hAnsiTheme="majorBidi" w:cstheme="majorBidi"/>
          <w:b/>
          <w:bCs/>
          <w:sz w:val="32"/>
          <w:szCs w:val="32"/>
          <w:vertAlign w:val="subscript"/>
        </w:rPr>
        <w:t>12</w:t>
      </w:r>
      <w:r w:rsidRPr="00215C5F">
        <w:rPr>
          <w:rFonts w:asciiTheme="majorBidi" w:hAnsiTheme="majorBidi" w:cstheme="majorBidi"/>
          <w:b/>
          <w:bCs/>
          <w:sz w:val="32"/>
          <w:szCs w:val="32"/>
        </w:rPr>
        <w:t xml:space="preserve"> nanocluster: A theoretical study</w:t>
      </w:r>
    </w:p>
    <w:p w:rsidR="0095045E" w:rsidRPr="00215C5F" w:rsidRDefault="0095045E" w:rsidP="0095045E">
      <w:pPr>
        <w:spacing w:before="240"/>
        <w:jc w:val="center"/>
        <w:rPr>
          <w:rFonts w:asciiTheme="majorBidi" w:hAnsiTheme="majorBidi" w:cstheme="majorBidi"/>
          <w:sz w:val="28"/>
          <w:szCs w:val="28"/>
        </w:rPr>
      </w:pPr>
      <w:r w:rsidRPr="00215C5F">
        <w:rPr>
          <w:rFonts w:asciiTheme="majorBidi" w:hAnsiTheme="majorBidi" w:cstheme="majorBidi"/>
          <w:sz w:val="28"/>
          <w:szCs w:val="28"/>
        </w:rPr>
        <w:t xml:space="preserve">Mohammad </w:t>
      </w:r>
      <w:proofErr w:type="spellStart"/>
      <w:r w:rsidRPr="00215C5F">
        <w:rPr>
          <w:rFonts w:asciiTheme="majorBidi" w:hAnsiTheme="majorBidi" w:cstheme="majorBidi"/>
          <w:sz w:val="28"/>
          <w:szCs w:val="28"/>
        </w:rPr>
        <w:t>Solimannejad</w:t>
      </w:r>
      <w:r w:rsidRPr="00215C5F">
        <w:rPr>
          <w:rFonts w:asciiTheme="majorBidi" w:hAnsiTheme="majorBidi" w:cstheme="majorBidi"/>
          <w:sz w:val="28"/>
          <w:szCs w:val="28"/>
          <w:vertAlign w:val="superscript"/>
        </w:rPr>
        <w:t>a</w:t>
      </w:r>
      <w:proofErr w:type="gramStart"/>
      <w:r w:rsidRPr="00215C5F">
        <w:rPr>
          <w:rFonts w:asciiTheme="majorBidi" w:hAnsiTheme="majorBidi" w:cstheme="majorBidi"/>
          <w:sz w:val="28"/>
          <w:szCs w:val="28"/>
          <w:vertAlign w:val="superscript"/>
        </w:rPr>
        <w:t>,b</w:t>
      </w:r>
      <w:proofErr w:type="spellEnd"/>
      <w:proofErr w:type="gramEnd"/>
      <w:r w:rsidRPr="00215C5F">
        <w:rPr>
          <w:rFonts w:asciiTheme="majorBidi" w:hAnsiTheme="majorBidi" w:cstheme="majorBidi"/>
          <w:sz w:val="28"/>
          <w:szCs w:val="28"/>
        </w:rPr>
        <w:t xml:space="preserve">*, </w:t>
      </w:r>
      <w:proofErr w:type="spellStart"/>
      <w:r w:rsidRPr="00215C5F">
        <w:rPr>
          <w:rFonts w:asciiTheme="majorBidi" w:hAnsiTheme="majorBidi" w:cstheme="majorBidi"/>
          <w:sz w:val="28"/>
          <w:szCs w:val="28"/>
        </w:rPr>
        <w:t>Saeedeh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15C5F">
        <w:rPr>
          <w:rFonts w:asciiTheme="majorBidi" w:hAnsiTheme="majorBidi" w:cstheme="majorBidi"/>
          <w:sz w:val="28"/>
          <w:szCs w:val="28"/>
        </w:rPr>
        <w:t>Kamalinahad</w:t>
      </w:r>
      <w:r w:rsidRPr="00215C5F">
        <w:rPr>
          <w:rFonts w:asciiTheme="majorBidi" w:hAnsiTheme="majorBidi" w:cstheme="majorBidi"/>
          <w:sz w:val="28"/>
          <w:szCs w:val="28"/>
          <w:vertAlign w:val="superscript"/>
        </w:rPr>
        <w:t>c</w:t>
      </w:r>
      <w:proofErr w:type="spellEnd"/>
      <w:r w:rsidRPr="00215C5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15C5F">
        <w:rPr>
          <w:rFonts w:asciiTheme="majorBidi" w:hAnsiTheme="majorBidi" w:cstheme="majorBidi"/>
          <w:sz w:val="28"/>
          <w:szCs w:val="28"/>
        </w:rPr>
        <w:t>Motahareh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15C5F">
        <w:rPr>
          <w:rFonts w:asciiTheme="majorBidi" w:hAnsiTheme="majorBidi" w:cstheme="majorBidi"/>
          <w:sz w:val="28"/>
          <w:szCs w:val="28"/>
        </w:rPr>
        <w:t>Noormohammadbeigi</w:t>
      </w:r>
      <w:r w:rsidRPr="00215C5F">
        <w:rPr>
          <w:rFonts w:asciiTheme="majorBidi" w:hAnsiTheme="majorBidi" w:cstheme="majorBidi"/>
          <w:sz w:val="28"/>
          <w:szCs w:val="28"/>
          <w:vertAlign w:val="superscript"/>
        </w:rPr>
        <w:t>c</w:t>
      </w:r>
      <w:proofErr w:type="spellEnd"/>
      <w:r w:rsidRPr="00215C5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15C5F">
        <w:rPr>
          <w:rFonts w:asciiTheme="majorBidi" w:hAnsiTheme="majorBidi" w:cstheme="majorBidi"/>
          <w:sz w:val="28"/>
          <w:szCs w:val="28"/>
        </w:rPr>
        <w:t>Hamidreza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15C5F">
        <w:rPr>
          <w:rFonts w:asciiTheme="majorBidi" w:hAnsiTheme="majorBidi" w:cstheme="majorBidi"/>
          <w:sz w:val="28"/>
          <w:szCs w:val="28"/>
        </w:rPr>
        <w:t>Jouypazadeh</w:t>
      </w:r>
      <w:r w:rsidRPr="00215C5F">
        <w:rPr>
          <w:rFonts w:asciiTheme="majorBidi" w:hAnsiTheme="majorBidi" w:cstheme="majorBidi"/>
          <w:sz w:val="28"/>
          <w:szCs w:val="28"/>
          <w:vertAlign w:val="superscript"/>
        </w:rPr>
        <w:t>d</w:t>
      </w:r>
      <w:proofErr w:type="spellEnd"/>
    </w:p>
    <w:p w:rsidR="0095045E" w:rsidRPr="00215C5F" w:rsidRDefault="0095045E" w:rsidP="0095045E">
      <w:pPr>
        <w:spacing w:after="0"/>
        <w:jc w:val="center"/>
        <w:rPr>
          <w:rFonts w:asciiTheme="majorBidi" w:hAnsiTheme="majorBidi" w:cstheme="majorBidi"/>
          <w:szCs w:val="24"/>
        </w:rPr>
      </w:pPr>
      <w:proofErr w:type="gramStart"/>
      <w:r w:rsidRPr="00215C5F">
        <w:rPr>
          <w:rFonts w:asciiTheme="majorBidi" w:hAnsiTheme="majorBidi" w:cstheme="majorBidi"/>
          <w:szCs w:val="24"/>
          <w:vertAlign w:val="superscript"/>
        </w:rPr>
        <w:t>a</w:t>
      </w:r>
      <w:proofErr w:type="gramEnd"/>
      <w:r w:rsidRPr="00215C5F">
        <w:rPr>
          <w:rFonts w:asciiTheme="majorBidi" w:hAnsiTheme="majorBidi" w:cstheme="majorBidi"/>
          <w:szCs w:val="24"/>
        </w:rPr>
        <w:t xml:space="preserve"> Department of Chemistry, Faculty of Science, Arak University, 38156-8-8349, Arak, Iran</w:t>
      </w:r>
    </w:p>
    <w:p w:rsidR="0095045E" w:rsidRPr="00215C5F" w:rsidRDefault="0095045E" w:rsidP="0095045E">
      <w:pPr>
        <w:jc w:val="center"/>
        <w:rPr>
          <w:rFonts w:asciiTheme="majorBidi" w:hAnsiTheme="majorBidi" w:cstheme="majorBidi"/>
        </w:rPr>
      </w:pPr>
      <w:proofErr w:type="spellStart"/>
      <w:proofErr w:type="gramStart"/>
      <w:r w:rsidRPr="00215C5F">
        <w:rPr>
          <w:rFonts w:asciiTheme="majorBidi" w:hAnsiTheme="majorBidi" w:cstheme="majorBidi"/>
          <w:vertAlign w:val="superscript"/>
        </w:rPr>
        <w:t>b</w:t>
      </w:r>
      <w:r w:rsidRPr="00215C5F">
        <w:rPr>
          <w:rFonts w:asciiTheme="majorBidi" w:hAnsiTheme="majorBidi" w:cstheme="majorBidi"/>
        </w:rPr>
        <w:t>Institute</w:t>
      </w:r>
      <w:proofErr w:type="spellEnd"/>
      <w:proofErr w:type="gramEnd"/>
      <w:r w:rsidRPr="00215C5F">
        <w:rPr>
          <w:rFonts w:asciiTheme="majorBidi" w:hAnsiTheme="majorBidi" w:cstheme="majorBidi"/>
        </w:rPr>
        <w:t xml:space="preserve"> of </w:t>
      </w:r>
      <w:proofErr w:type="spellStart"/>
      <w:r w:rsidRPr="00215C5F">
        <w:rPr>
          <w:rFonts w:asciiTheme="majorBidi" w:hAnsiTheme="majorBidi" w:cstheme="majorBidi"/>
        </w:rPr>
        <w:t>Nanosciences</w:t>
      </w:r>
      <w:proofErr w:type="spellEnd"/>
      <w:r w:rsidRPr="00215C5F">
        <w:rPr>
          <w:rFonts w:asciiTheme="majorBidi" w:hAnsiTheme="majorBidi" w:cstheme="majorBidi"/>
        </w:rPr>
        <w:t xml:space="preserve"> and Nanotechnology, Arak University, 38156-8-8349, Arak, Iran</w:t>
      </w:r>
    </w:p>
    <w:p w:rsidR="0095045E" w:rsidRPr="00215C5F" w:rsidRDefault="0095045E" w:rsidP="0095045E">
      <w:pPr>
        <w:spacing w:after="0"/>
        <w:jc w:val="center"/>
        <w:rPr>
          <w:rFonts w:asciiTheme="majorBidi" w:hAnsiTheme="majorBidi" w:cstheme="majorBidi"/>
          <w:szCs w:val="24"/>
        </w:rPr>
      </w:pPr>
      <w:proofErr w:type="gramStart"/>
      <w:r w:rsidRPr="00215C5F">
        <w:rPr>
          <w:rFonts w:asciiTheme="majorBidi" w:hAnsiTheme="majorBidi" w:cstheme="majorBidi"/>
          <w:szCs w:val="24"/>
          <w:vertAlign w:val="superscript"/>
        </w:rPr>
        <w:t>c</w:t>
      </w:r>
      <w:proofErr w:type="gramEnd"/>
      <w:r w:rsidRPr="00215C5F">
        <w:rPr>
          <w:rFonts w:asciiTheme="majorBidi" w:hAnsiTheme="majorBidi" w:cstheme="majorBidi"/>
          <w:szCs w:val="24"/>
        </w:rPr>
        <w:t xml:space="preserve"> Young Researcher and Elite Club, Arak Branch, Islamic Azad University, Arak, Iran</w:t>
      </w:r>
    </w:p>
    <w:p w:rsidR="0095045E" w:rsidRPr="00215C5F" w:rsidRDefault="0095045E" w:rsidP="0095045E">
      <w:pPr>
        <w:jc w:val="center"/>
        <w:rPr>
          <w:rFonts w:asciiTheme="majorBidi" w:hAnsiTheme="majorBidi" w:cstheme="majorBidi"/>
          <w:sz w:val="20"/>
          <w:szCs w:val="20"/>
        </w:rPr>
      </w:pPr>
      <w:proofErr w:type="gramStart"/>
      <w:r w:rsidRPr="00215C5F">
        <w:rPr>
          <w:rFonts w:asciiTheme="majorBidi" w:hAnsiTheme="majorBidi" w:cstheme="majorBidi"/>
          <w:szCs w:val="24"/>
          <w:vertAlign w:val="superscript"/>
        </w:rPr>
        <w:t>d</w:t>
      </w:r>
      <w:proofErr w:type="gramEnd"/>
      <w:r w:rsidRPr="00215C5F">
        <w:rPr>
          <w:rFonts w:asciiTheme="majorBidi" w:hAnsiTheme="majorBidi" w:cstheme="majorBidi"/>
          <w:szCs w:val="24"/>
        </w:rPr>
        <w:t xml:space="preserve"> Department of Chemistry, Isfahan University of Technology, Isfahan 84156-83111, Iran</w:t>
      </w:r>
    </w:p>
    <w:p w:rsidR="0095045E" w:rsidRDefault="0095045E" w:rsidP="00F27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45E" w:rsidRDefault="0095045E" w:rsidP="0095045E">
      <w:pPr>
        <w:jc w:val="center"/>
        <w:rPr>
          <w:rFonts w:ascii="TimesNewRoman,Bold" w:hAnsi="TimesNewRoman,Bold" w:cs="TimesNewRoman,Bold"/>
          <w:b/>
          <w:bCs/>
          <w:sz w:val="25"/>
          <w:szCs w:val="25"/>
        </w:rPr>
      </w:pPr>
      <w:r>
        <w:rPr>
          <w:rFonts w:ascii="TimesNewRoman,Bold" w:hAnsi="TimesNewRoman,Bold" w:cs="TimesNewRoman,Bold"/>
          <w:b/>
          <w:bCs/>
          <w:sz w:val="25"/>
          <w:szCs w:val="25"/>
        </w:rPr>
        <w:t>The optimized coordinates of all studied systems</w:t>
      </w:r>
    </w:p>
    <w:p w:rsidR="0095045E" w:rsidRDefault="0095045E" w:rsidP="00F27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C16" w:rsidRPr="00F27C16" w:rsidRDefault="00F27C16" w:rsidP="00F27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in gas phase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0.00000000   -0.96305800    1.97870500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1.97870500    0.00000000   -0.96305800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0.00000000   -0.96305800   -1.97870500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-1.97870500    0.00000000   -0.96305800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-1.97870500    0.00000000    0.96305800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-0.96305800    1.97870500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0.00000000    0.96305800    1.97870500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1.97870500    0.00000000    0.96305800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0.96305800    1.97870500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0.96305800   -1.97870500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-0.96305800   -1.97870500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0.00000000    0.96305800   -1.97870500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0.00000000   -2.13884900   -1.13077700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1.13077700    0.00000000   -2.13884900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2.13884900   -1.13077700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0.00000000   -2.13884900    1.13077700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-1.13077700    0.00000000    2.13884900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-2.13884900   -1.13077700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-1.13077700    0.00000000   -2.13884900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0.00000000    2.13884900   -1.13077700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2.13884900    1.13077700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1.13077700    0.00000000    2.13884900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0.00000000    2.13884900    1.13077700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-2.13884900    1.13077700    0.00000000</w:t>
      </w:r>
    </w:p>
    <w:p w:rsidR="00F27C16" w:rsidRDefault="00F27C16" w:rsidP="00F27C16">
      <w:pPr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27C16" w:rsidRPr="00F27C16" w:rsidRDefault="00F27C16" w:rsidP="00F27C16">
      <w:pPr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F27C16" w:rsidRPr="00F27C16" w:rsidRDefault="00F27C16" w:rsidP="00F27C16">
      <w:pPr>
        <w:rPr>
          <w:rFonts w:ascii="Times New Roman" w:hAnsi="Times New Roman" w:cs="Times New Roman"/>
          <w:sz w:val="28"/>
          <w:szCs w:val="28"/>
        </w:rPr>
      </w:pPr>
      <w:r w:rsidRPr="00F27C16">
        <w:rPr>
          <w:rFonts w:ascii="Times New Roman" w:eastAsia="AdvGulliv-R" w:hAnsi="Times New Roman" w:cs="Times New Roman"/>
          <w:sz w:val="28"/>
          <w:szCs w:val="32"/>
        </w:rPr>
        <w:t>B</w:t>
      </w:r>
      <w:r w:rsidRPr="00F27C16">
        <w:rPr>
          <w:rFonts w:ascii="Times New Roman" w:eastAsia="AdvGulliv-R" w:hAnsi="Times New Roman" w:cs="Times New Roman"/>
          <w:sz w:val="28"/>
          <w:szCs w:val="32"/>
          <w:vertAlign w:val="subscript"/>
        </w:rPr>
        <w:t>12</w:t>
      </w:r>
      <w:r w:rsidRPr="00F27C16">
        <w:rPr>
          <w:rFonts w:ascii="Times New Roman" w:eastAsia="AdvGulliv-R" w:hAnsi="Times New Roman" w:cs="Times New Roman"/>
          <w:sz w:val="28"/>
          <w:szCs w:val="32"/>
        </w:rPr>
        <w:t>N</w:t>
      </w:r>
      <w:r w:rsidRPr="00F27C16">
        <w:rPr>
          <w:rFonts w:ascii="Times New Roman" w:eastAsia="AdvGulliv-R" w:hAnsi="Times New Roman" w:cs="Times New Roman"/>
          <w:sz w:val="28"/>
          <w:szCs w:val="32"/>
          <w:vertAlign w:val="subscript"/>
        </w:rPr>
        <w:t>12</w:t>
      </w:r>
      <w:r w:rsidRPr="00F27C16">
        <w:rPr>
          <w:rFonts w:ascii="Times New Roman" w:eastAsia="AdvGulliv-R" w:hAnsi="Times New Roman" w:cs="Times New Roman"/>
          <w:sz w:val="28"/>
          <w:szCs w:val="32"/>
        </w:rPr>
        <w:t>/pyrimidine complex</w:t>
      </w:r>
      <w:r w:rsidRPr="00F27C16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 gas phase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0.41376900   -2.11127200    1.97133100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1.77138700   -0.39021900   -0.94691600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0.41376900   -2.11127200   -1.97133100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-1.78109100   -2.11129600   -0.96005500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-1.78109100   -2.11129600    0.96005500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-1.67939300    0.10392100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-0.42117400   -0.37067700    1.95277800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1.77138700   -0.39021900    0.94691600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0.02887100    1.23003300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1.72551300   -2.61584200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-0.01087800   -3.45418100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-0.42117400   -0.37067700   -1.95277800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0.92699900   -3.18026800   -1.13188200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1.01408700   -0.75298900   -2.12941400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2.42473000   -1.35057200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0.92699900   -3.18026800    1.13188200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-1.01973500   -1.73833800    2.13413900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-1.43960700   -3.20815900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-1.01973500   -1.73833800   -2.13413900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-0.93039500    0.68798200   -1.13094900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1.45570700    0.69860400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1.01408700   -0.75298900    2.12941400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-0.93039500    0.68798200    1.13094900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-2.41168400   -1.16148200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-1.14053200    3.54180000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-0.12023700    5.58075000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1.14633200    4.97969000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1.18961500    3.58421300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0.04126400    2.87197400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-0.22945300    6.66724900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-2.03466000    2.92264800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2.06282200    5.56677700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2.10277500    2.99007800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-1.26689800    4.86679200    0.00000000</w:t>
      </w:r>
    </w:p>
    <w:p w:rsidR="00F27C16" w:rsidRDefault="00F27C16" w:rsidP="00F27C16">
      <w:pPr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27C16" w:rsidRDefault="00F27C16" w:rsidP="00F27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in water medium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0.00000000   -0.96243900    1.97508800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1.97508800    0.00000000   -0.96243900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0.00000000   -0.96243900   -1.97508800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-1.97508800    0.00000000   -0.96243900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-1.97508800    0.00000000    0.96243900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-0.96243900    1.97508800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0.00000000    0.96243900    1.97508800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1.97508800    0.00000000    0.96243900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B                  0.96243900    1.97508800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0.96243900   -1.97508800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-0.96243900   -1.97508800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0.00000000    0.96243900   -1.97508800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0.00000000   -2.13757700   -1.13077900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1.13077900    0.00000000   -2.13757700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2.13757700   -1.13077900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0.00000000   -2.13757700    1.13077900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-1.13077900    0.00000000    2.13757700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-2.13757700   -1.13077900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-1.13077900    0.00000000   -2.13757700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0.00000000    2.13757700   -1.13077900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2.13757700    1.13077900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1.13077900    0.00000000    2.13757700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0.00000000    2.13757700    1.13077900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-2.13757700    1.13077900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27C16" w:rsidRDefault="00F27C16" w:rsidP="00F27C16">
      <w:pPr>
        <w:rPr>
          <w:rFonts w:ascii="Times New Roman" w:hAnsi="Times New Roman" w:cs="Times New Roman"/>
          <w:sz w:val="28"/>
          <w:szCs w:val="28"/>
        </w:rPr>
      </w:pPr>
      <w:r w:rsidRPr="00F27C16">
        <w:rPr>
          <w:rFonts w:ascii="Times New Roman" w:eastAsia="AdvGulliv-R" w:hAnsi="Times New Roman" w:cs="Times New Roman"/>
          <w:sz w:val="28"/>
          <w:szCs w:val="32"/>
        </w:rPr>
        <w:t>B</w:t>
      </w:r>
      <w:r w:rsidRPr="00F27C16">
        <w:rPr>
          <w:rFonts w:ascii="Times New Roman" w:eastAsia="AdvGulliv-R" w:hAnsi="Times New Roman" w:cs="Times New Roman"/>
          <w:sz w:val="28"/>
          <w:szCs w:val="32"/>
          <w:vertAlign w:val="subscript"/>
        </w:rPr>
        <w:t>12</w:t>
      </w:r>
      <w:r w:rsidRPr="00F27C16">
        <w:rPr>
          <w:rFonts w:ascii="Times New Roman" w:eastAsia="AdvGulliv-R" w:hAnsi="Times New Roman" w:cs="Times New Roman"/>
          <w:sz w:val="28"/>
          <w:szCs w:val="32"/>
        </w:rPr>
        <w:t>N</w:t>
      </w:r>
      <w:r w:rsidRPr="00F27C16">
        <w:rPr>
          <w:rFonts w:ascii="Times New Roman" w:eastAsia="AdvGulliv-R" w:hAnsi="Times New Roman" w:cs="Times New Roman"/>
          <w:sz w:val="28"/>
          <w:szCs w:val="32"/>
          <w:vertAlign w:val="subscript"/>
        </w:rPr>
        <w:t>12</w:t>
      </w:r>
      <w:r w:rsidRPr="00F27C16">
        <w:rPr>
          <w:rFonts w:ascii="Times New Roman" w:eastAsia="AdvGulliv-R" w:hAnsi="Times New Roman" w:cs="Times New Roman"/>
          <w:sz w:val="28"/>
          <w:szCs w:val="32"/>
        </w:rPr>
        <w:t>/pyrimidine complex</w:t>
      </w:r>
      <w:r w:rsidRPr="00F27C16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 water medium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0.41589100   -2.11039200    1.97168000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1.76732400   -0.38323900   -0.94584300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0.41589100   -2.11039200   -1.97168000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-1.77849400   -2.11852800   -0.95969000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-1.77849400   -2.11852800    0.95969000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-1.67984100    0.10185800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-0.42407700   -0.37003700    1.95084400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1.76732400   -0.38323900    0.94584300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0.02408500    1.25589700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 1.73142500   -2.61089100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-0.00332600   -3.45674500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                 -0.42407700   -0.37003700   -1.95084400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0.93320700   -3.18062600   -1.13237100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1.01234200   -0.75344700   -2.13134000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2.42978000   -1.34761400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0.93320700   -3.18062600    1.13237100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-1.01974800   -1.74466100    2.13511400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-1.43412200   -3.21760700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-1.01974800   -1.74466100   -2.13511400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-0.93587300    0.68263900   -1.13095700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1.44323300    0.69287600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 1.01234200   -0.75344700    2.13134000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-0.93587300    0.68263900    1.13095700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-2.41201800   -1.17164500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-1.14295000    3.54691200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-0.11729200    5.58635900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1.14703900    4.98232900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C                  1.19025400    3.58901900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N                  0.03900400    2.87464600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-0.22138500    6.67200000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-2.04057100    2.93304400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2.06334000    5.56746200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H                  2.10913300    3.00743000    0.00000000</w:t>
      </w: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N                 -1.26587200    4.87063500    0.00000000</w:t>
      </w:r>
    </w:p>
    <w:p w:rsidR="00F27C16" w:rsidRPr="00F27C16" w:rsidRDefault="00F27C16" w:rsidP="00F27C16">
      <w:pPr>
        <w:rPr>
          <w:rFonts w:ascii="Times New Roman" w:hAnsi="Times New Roman" w:cs="Times New Roman"/>
          <w:sz w:val="28"/>
          <w:szCs w:val="28"/>
        </w:rPr>
      </w:pPr>
    </w:p>
    <w:p w:rsidR="00F27C16" w:rsidRDefault="00F27C16" w:rsidP="00F27C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27C16" w:rsidRPr="00F27C16" w:rsidRDefault="00F27C16" w:rsidP="00F27C16">
      <w:pPr>
        <w:rPr>
          <w:rFonts w:ascii="Times New Roman" w:hAnsi="Times New Roman" w:cs="Times New Roman"/>
          <w:sz w:val="28"/>
          <w:szCs w:val="28"/>
        </w:rPr>
      </w:pPr>
    </w:p>
    <w:p w:rsidR="00F27C16" w:rsidRPr="00F27C16" w:rsidRDefault="00F27C16" w:rsidP="00F27C16">
      <w:pPr>
        <w:rPr>
          <w:rFonts w:ascii="Times New Roman" w:hAnsi="Times New Roman" w:cs="Times New Roman"/>
          <w:sz w:val="28"/>
          <w:szCs w:val="28"/>
          <w:vertAlign w:val="subscript"/>
        </w:rPr>
      </w:pPr>
    </w:p>
    <w:sectPr w:rsidR="00F27C16" w:rsidRPr="00F27C16" w:rsidSect="00D80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vGulliv-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16"/>
    <w:rsid w:val="0071633E"/>
    <w:rsid w:val="0095045E"/>
    <w:rsid w:val="00D8042B"/>
    <w:rsid w:val="00F2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B2-441B-4C56-A5E9-9595B498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hamed</dc:creator>
  <cp:lastModifiedBy>Pakyari</cp:lastModifiedBy>
  <cp:revision>2</cp:revision>
  <dcterms:created xsi:type="dcterms:W3CDTF">2017-08-12T04:45:00Z</dcterms:created>
  <dcterms:modified xsi:type="dcterms:W3CDTF">2017-08-12T04:45:00Z</dcterms:modified>
</cp:coreProperties>
</file>