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5A" w:rsidRPr="00712BDF" w:rsidRDefault="00653617" w:rsidP="00712BDF">
      <w:pPr>
        <w:spacing w:line="480" w:lineRule="auto"/>
        <w:rPr>
          <w:rFonts w:asciiTheme="majorBidi" w:hAnsiTheme="majorBidi" w:cstheme="majorBidi"/>
          <w:color w:val="7030A0"/>
          <w:sz w:val="28"/>
          <w:szCs w:val="28"/>
        </w:rPr>
      </w:pPr>
      <w:bookmarkStart w:id="0" w:name="_GoBack"/>
      <w:bookmarkEnd w:id="0"/>
      <w:r w:rsidRPr="00712BDF">
        <w:rPr>
          <w:rFonts w:asciiTheme="majorBidi" w:hAnsiTheme="majorBidi" w:cstheme="majorBidi"/>
          <w:color w:val="7030A0"/>
          <w:sz w:val="28"/>
          <w:szCs w:val="28"/>
        </w:rPr>
        <w:t>Supplementary data</w:t>
      </w:r>
    </w:p>
    <w:tbl>
      <w:tblPr>
        <w:tblStyle w:val="TableGrid"/>
        <w:tblpPr w:leftFromText="180" w:rightFromText="180" w:vertAnchor="page" w:horzAnchor="page" w:tblpXSpec="center" w:tblpY="241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227"/>
        <w:gridCol w:w="1357"/>
        <w:gridCol w:w="1386"/>
        <w:gridCol w:w="1734"/>
        <w:gridCol w:w="1342"/>
        <w:gridCol w:w="1342"/>
      </w:tblGrid>
      <w:tr w:rsidR="00653617" w:rsidRPr="00653617" w:rsidTr="00BA1C7F">
        <w:trPr>
          <w:trHeight w:val="575"/>
        </w:trPr>
        <w:tc>
          <w:tcPr>
            <w:tcW w:w="9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65361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Table </w:t>
            </w:r>
            <w:r w:rsidR="00C86D4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S1</w:t>
            </w:r>
            <w:r w:rsidRPr="0065361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65361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Experimental density (</w:t>
            </w:r>
            <w:r w:rsidRPr="00653617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ρ)</w:t>
            </w:r>
            <w:r w:rsidRPr="0065361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, excess molar volume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lang w:bidi="fa-IR"/>
                    </w:rPr>
                    <m:t xml:space="preserve"> V</m:t>
                  </m:r>
                </m:e>
                <m:sub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lang w:bidi="fa-IR"/>
                    </w:rPr>
                    <m:t>m</m:t>
                  </m:r>
                </m:sub>
                <m:sup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lang w:bidi="fa-IR"/>
                    </w:rPr>
                    <m:t>E</m:t>
                  </m:r>
                </m:sup>
              </m:sSubSup>
            </m:oMath>
            <w:r w:rsidRPr="0065361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, partial molar volume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m</m:t>
                  </m:r>
                </m:sub>
              </m:sSub>
            </m:oMath>
            <w:r w:rsidRPr="0065361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and</w:t>
            </w:r>
            <w:r w:rsidRPr="00653617">
              <w:rPr>
                <w:rFonts w:asciiTheme="majorBidi" w:eastAsia="GulliverRM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65361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excess partial molar volume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4"/>
                      <w:szCs w:val="24"/>
                      <w:lang w:val="en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4"/>
                          <w:szCs w:val="24"/>
                          <w:lang w:val="en"/>
                        </w:rPr>
                      </m:ctrlPr>
                    </m:accPr>
                    <m:e>
                      <m:r>
                        <w:rPr>
                          <w:rStyle w:val="hps"/>
                          <w:rFonts w:ascii="Cambria Math" w:hAnsi="Cambria Math" w:cstheme="majorBidi"/>
                          <w:color w:val="000000" w:themeColor="text1"/>
                          <w:sz w:val="24"/>
                          <w:szCs w:val="24"/>
                          <w:lang w:val="en"/>
                        </w:rPr>
                        <m:t xml:space="preserve"> V</m:t>
                      </m:r>
                    </m:e>
                  </m:acc>
                </m:e>
                <m:sub>
                  <m:r>
                    <w:rPr>
                      <w:rStyle w:val="hps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lang w:val="en"/>
                    </w:rPr>
                    <m:t>m,i</m:t>
                  </m:r>
                </m:sub>
                <m:sup>
                  <m:r>
                    <w:rPr>
                      <w:rStyle w:val="hps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lang w:val="en"/>
                    </w:rPr>
                    <m:t>E</m:t>
                  </m:r>
                </m:sup>
              </m:sSubSup>
            </m:oMath>
            <w:r w:rsidRPr="0065361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for the binary and ternary mixtures of </w:t>
            </w:r>
            <w:proofErr w:type="spellStart"/>
            <w:r w:rsidRPr="0065361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sulfolane</w:t>
            </w:r>
            <w:proofErr w:type="spellEnd"/>
            <w:r w:rsidRPr="0065361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+ 1, 3-butanediol + perchlorates salts (</w:t>
            </w:r>
            <w:r w:rsidRPr="00653617">
              <w:rPr>
                <w:rFonts w:asciiTheme="majorBidi" w:eastAsia="AdvOT8608a8d1+22" w:hAnsiTheme="majorBidi" w:cstheme="majorBidi"/>
                <w:color w:val="000000" w:themeColor="text1"/>
                <w:sz w:val="24"/>
                <w:szCs w:val="24"/>
              </w:rPr>
              <w:t>LiClO</w:t>
            </w:r>
            <w:r w:rsidRPr="00653617">
              <w:rPr>
                <w:rFonts w:asciiTheme="majorBidi" w:eastAsia="AdvOT8608a8d1+22" w:hAnsiTheme="majorBidi" w:cstheme="majorBidi"/>
                <w:color w:val="000000" w:themeColor="text1"/>
                <w:sz w:val="24"/>
                <w:szCs w:val="24"/>
                <w:vertAlign w:val="subscript"/>
              </w:rPr>
              <w:t xml:space="preserve">4 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or </w:t>
            </w:r>
            <w:r w:rsidRPr="00653617">
              <w:rPr>
                <w:rFonts w:asciiTheme="majorBidi" w:eastAsia="AdvOT8608a8d1+22" w:hAnsiTheme="majorBidi" w:cstheme="majorBidi"/>
                <w:color w:val="000000" w:themeColor="text1"/>
                <w:sz w:val="24"/>
                <w:szCs w:val="24"/>
              </w:rPr>
              <w:t>NaClO</w:t>
            </w:r>
            <w:r w:rsidRPr="00653617">
              <w:rPr>
                <w:rFonts w:asciiTheme="majorBidi" w:eastAsia="AdvOT8608a8d1+22" w:hAnsiTheme="majorBidi" w:cstheme="majorBidi"/>
                <w:color w:val="000000" w:themeColor="text1"/>
                <w:sz w:val="24"/>
                <w:szCs w:val="24"/>
                <w:vertAlign w:val="subscript"/>
              </w:rPr>
              <w:t xml:space="preserve">4 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or </w:t>
            </w:r>
            <w:r w:rsidRPr="00653617">
              <w:rPr>
                <w:rFonts w:asciiTheme="majorBidi" w:eastAsia="AdvOT8608a8d1+22" w:hAnsiTheme="majorBidi" w:cstheme="majorBidi"/>
                <w:color w:val="000000" w:themeColor="text1"/>
                <w:sz w:val="24"/>
                <w:szCs w:val="24"/>
              </w:rPr>
              <w:t>NH</w:t>
            </w:r>
            <w:r w:rsidRPr="00653617">
              <w:rPr>
                <w:rFonts w:asciiTheme="majorBidi" w:eastAsia="AdvOT8608a8d1+22" w:hAnsiTheme="majorBidi" w:cstheme="majorBidi"/>
                <w:color w:val="000000" w:themeColor="text1"/>
                <w:sz w:val="24"/>
                <w:szCs w:val="24"/>
                <w:vertAlign w:val="subscript"/>
              </w:rPr>
              <w:t xml:space="preserve">4 </w:t>
            </w:r>
            <w:r w:rsidRPr="00653617">
              <w:rPr>
                <w:rFonts w:asciiTheme="majorBidi" w:eastAsia="AdvOT8608a8d1+22" w:hAnsiTheme="majorBidi" w:cstheme="majorBidi"/>
                <w:color w:val="000000" w:themeColor="text1"/>
                <w:sz w:val="24"/>
                <w:szCs w:val="24"/>
              </w:rPr>
              <w:t>ClO</w:t>
            </w:r>
            <w:r w:rsidRPr="00653617">
              <w:rPr>
                <w:rFonts w:asciiTheme="majorBidi" w:eastAsia="AdvOT8608a8d1+22" w:hAnsiTheme="majorBidi" w:cstheme="majorBidi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) </w:t>
            </w:r>
            <w:r w:rsidRPr="00653617">
              <w:rPr>
                <w:rFonts w:asciiTheme="majorBidi" w:eastAsia="AdvGulliv-R" w:hAnsiTheme="majorBidi" w:cstheme="majorBidi"/>
                <w:color w:val="000000" w:themeColor="text1"/>
                <w:sz w:val="24"/>
                <w:szCs w:val="24"/>
              </w:rPr>
              <w:t xml:space="preserve">as 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 function 1, 3-butanediol mole fraction </w:t>
            </w:r>
            <w:r w:rsidRPr="0065361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at temperature of 293.15-313.15 K. </w:t>
            </w:r>
          </w:p>
          <w:p w:rsidR="00653617" w:rsidRPr="00653617" w:rsidRDefault="00653617" w:rsidP="00712BDF">
            <w:pPr>
              <w:spacing w:line="480" w:lineRule="auto"/>
              <w:jc w:val="center"/>
              <w:rPr>
                <w:rStyle w:val="hps"/>
                <w:rFonts w:asciiTheme="majorBidi" w:eastAsia="Calibri" w:hAnsiTheme="majorBidi" w:cstheme="majorBidi"/>
                <w:iCs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653617" w:rsidRPr="00653617" w:rsidTr="00BA1C7F">
        <w:trPr>
          <w:trHeight w:val="575"/>
        </w:trP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65361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RMTM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</w:rPr>
              <w:t>ρ</w:t>
            </w:r>
          </w:p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(g</w:t>
            </w:r>
            <w:r w:rsidRPr="00653617">
              <w:rPr>
                <w:rFonts w:asciiTheme="majorBidi" w:eastAsia="MTSY" w:hAnsiTheme="majorBidi" w:cstheme="majorBidi"/>
                <w:color w:val="000000" w:themeColor="text1"/>
                <w:sz w:val="20"/>
                <w:szCs w:val="20"/>
              </w:rPr>
              <w:t>·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cm</w:t>
            </w:r>
            <w:r w:rsidRPr="00653617">
              <w:rPr>
                <w:rFonts w:asciiTheme="majorBidi" w:eastAsia="MTSY" w:hAnsiTheme="majorBidi" w:cstheme="majorBidi"/>
                <w:color w:val="000000" w:themeColor="text1"/>
                <w:sz w:val="20"/>
                <w:szCs w:val="20"/>
                <w:vertAlign w:val="superscript"/>
              </w:rPr>
              <w:t>−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617" w:rsidRPr="00653617" w:rsidRDefault="003D06ED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sz w:val="20"/>
                        <w:szCs w:val="20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E</m:t>
                    </m:r>
                  </m:sup>
                </m:sSubSup>
              </m:oMath>
            </m:oMathPara>
          </w:p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(cm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53617">
              <w:rPr>
                <w:rFonts w:asciiTheme="majorBidi" w:eastAsia="MTSY" w:hAnsiTheme="majorBidi" w:cstheme="majorBidi"/>
                <w:color w:val="000000" w:themeColor="text1"/>
                <w:sz w:val="20"/>
                <w:szCs w:val="20"/>
              </w:rPr>
              <w:t>·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mol</w:t>
            </w:r>
            <w:r w:rsidRPr="00653617">
              <w:rPr>
                <w:rFonts w:asciiTheme="majorBidi" w:eastAsia="MTSY" w:hAnsiTheme="majorBidi" w:cstheme="majorBidi"/>
                <w:color w:val="000000" w:themeColor="text1"/>
                <w:sz w:val="20"/>
                <w:szCs w:val="20"/>
                <w:vertAlign w:val="superscript"/>
              </w:rPr>
              <w:t>−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617" w:rsidRPr="00653617" w:rsidRDefault="003D06ED" w:rsidP="00712BDF">
            <w:pPr>
              <w:spacing w:line="480" w:lineRule="auto"/>
              <w:jc w:val="center"/>
              <w:rPr>
                <w:rStyle w:val="hps"/>
                <w:rFonts w:asciiTheme="majorBidi" w:hAnsiTheme="majorBidi" w:cstheme="majorBidi"/>
                <w:i/>
                <w:color w:val="000000" w:themeColor="text1"/>
                <w:sz w:val="20"/>
                <w:szCs w:val="20"/>
                <w:lang w:val="en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0"/>
                          <w:szCs w:val="20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000000" w:themeColor="text1"/>
                      <w:sz w:val="20"/>
                      <w:szCs w:val="20"/>
                    </w:rPr>
                    <m:t>m,1</m:t>
                  </m:r>
                </m:sub>
              </m:sSub>
            </m:oMath>
            <w:r w:rsidR="00653617" w:rsidRPr="00653617">
              <w:rPr>
                <w:rStyle w:val="hps"/>
                <w:rFonts w:asciiTheme="majorBidi" w:hAnsiTheme="majorBidi" w:cstheme="majorBidi"/>
                <w:i/>
                <w:color w:val="000000" w:themeColor="text1"/>
                <w:sz w:val="20"/>
                <w:szCs w:val="20"/>
                <w:lang w:val="en"/>
              </w:rPr>
              <w:t xml:space="preserve"> </w:t>
            </w:r>
          </w:p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(cm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53617">
              <w:rPr>
                <w:rFonts w:asciiTheme="majorBidi" w:eastAsia="MTSY" w:hAnsiTheme="majorBidi" w:cstheme="majorBidi"/>
                <w:iCs/>
                <w:color w:val="000000" w:themeColor="text1"/>
                <w:sz w:val="20"/>
                <w:szCs w:val="20"/>
              </w:rPr>
              <w:t>·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mol</w:t>
            </w:r>
            <w:r w:rsidRPr="00653617">
              <w:rPr>
                <w:rFonts w:asciiTheme="majorBidi" w:eastAsia="MTSY" w:hAnsiTheme="majorBidi" w:cstheme="majorBidi"/>
                <w:iCs/>
                <w:color w:val="000000" w:themeColor="text1"/>
                <w:sz w:val="20"/>
                <w:szCs w:val="20"/>
                <w:vertAlign w:val="superscript"/>
              </w:rPr>
              <w:t>−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617" w:rsidRPr="00653617" w:rsidRDefault="003D06ED" w:rsidP="00712BDF">
            <w:pPr>
              <w:spacing w:line="480" w:lineRule="auto"/>
              <w:jc w:val="center"/>
              <w:rPr>
                <w:rStyle w:val="hps"/>
                <w:rFonts w:asciiTheme="majorBidi" w:hAnsiTheme="majorBidi" w:cstheme="majorBidi"/>
                <w:i/>
                <w:color w:val="000000" w:themeColor="text1"/>
                <w:sz w:val="20"/>
                <w:szCs w:val="20"/>
                <w:lang w:val="e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0"/>
                            <w:szCs w:val="20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</w:rPr>
                      <m:t>m,2</m:t>
                    </m:r>
                  </m:sub>
                </m:sSub>
              </m:oMath>
            </m:oMathPara>
          </w:p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(cm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53617">
              <w:rPr>
                <w:rFonts w:asciiTheme="majorBidi" w:eastAsia="MTSY" w:hAnsiTheme="majorBidi" w:cstheme="majorBidi"/>
                <w:iCs/>
                <w:color w:val="000000" w:themeColor="text1"/>
                <w:sz w:val="20"/>
                <w:szCs w:val="20"/>
              </w:rPr>
              <w:t>·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mol</w:t>
            </w:r>
            <w:r w:rsidRPr="00653617">
              <w:rPr>
                <w:rFonts w:asciiTheme="majorBidi" w:eastAsia="MTSY" w:hAnsiTheme="majorBidi" w:cstheme="majorBidi"/>
                <w:iCs/>
                <w:color w:val="000000" w:themeColor="text1"/>
                <w:sz w:val="20"/>
                <w:szCs w:val="20"/>
                <w:vertAlign w:val="superscript"/>
              </w:rPr>
              <w:t>−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3617" w:rsidRPr="00653617" w:rsidRDefault="003D06ED" w:rsidP="00712BDF">
            <w:pPr>
              <w:spacing w:line="480" w:lineRule="auto"/>
              <w:jc w:val="center"/>
              <w:rPr>
                <w:rStyle w:val="hps"/>
                <w:rFonts w:asciiTheme="majorBidi" w:hAnsiTheme="majorBidi" w:cstheme="majorBidi"/>
                <w:i/>
                <w:color w:val="000000" w:themeColor="text1"/>
                <w:sz w:val="20"/>
                <w:szCs w:val="20"/>
                <w:lang w:val="en"/>
              </w:rPr>
            </w:pPr>
            <m:oMath>
              <m:sSubSup>
                <m:sSubSupPr>
                  <m:ctrlPr>
                    <w:rPr>
                      <w:rStyle w:val="hps"/>
                      <w:rFonts w:ascii="Cambria Math" w:hAnsi="Cambria Math" w:cstheme="majorBidi"/>
                      <w:i/>
                      <w:color w:val="000000" w:themeColor="text1"/>
                      <w:sz w:val="20"/>
                      <w:szCs w:val="20"/>
                      <w:lang w:val="en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Style w:val="hps"/>
                          <w:rFonts w:ascii="Cambria Math" w:hAnsi="Cambria Math" w:cstheme="majorBidi"/>
                          <w:i/>
                          <w:color w:val="000000" w:themeColor="text1"/>
                          <w:sz w:val="20"/>
                          <w:szCs w:val="20"/>
                          <w:lang w:val="en"/>
                        </w:rPr>
                      </m:ctrlPr>
                    </m:accPr>
                    <m:e>
                      <m:r>
                        <w:rPr>
                          <w:rStyle w:val="hps"/>
                          <w:rFonts w:ascii="Cambria Math" w:hAnsi="Cambria Math" w:cstheme="majorBidi"/>
                          <w:color w:val="000000" w:themeColor="text1"/>
                          <w:sz w:val="20"/>
                          <w:szCs w:val="20"/>
                          <w:lang w:val="e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Style w:val="hps"/>
                      <w:rFonts w:ascii="Cambria Math" w:hAnsi="Cambria Math" w:cstheme="majorBidi"/>
                      <w:color w:val="000000" w:themeColor="text1"/>
                      <w:sz w:val="20"/>
                      <w:szCs w:val="20"/>
                      <w:lang w:val="en"/>
                    </w:rPr>
                    <m:t>m,1</m:t>
                  </m:r>
                </m:sub>
                <m:sup>
                  <m:r>
                    <w:rPr>
                      <w:rStyle w:val="hps"/>
                      <w:rFonts w:ascii="Cambria Math" w:hAnsi="Cambria Math" w:cstheme="majorBidi"/>
                      <w:color w:val="000000" w:themeColor="text1"/>
                      <w:sz w:val="20"/>
                      <w:szCs w:val="20"/>
                      <w:lang w:val="en"/>
                    </w:rPr>
                    <m:t>E</m:t>
                  </m:r>
                </m:sup>
              </m:sSubSup>
            </m:oMath>
            <w:r w:rsidR="00653617" w:rsidRPr="00653617">
              <w:rPr>
                <w:rStyle w:val="hps"/>
                <w:rFonts w:asciiTheme="majorBidi" w:hAnsiTheme="majorBidi" w:cstheme="majorBidi"/>
                <w:i/>
                <w:color w:val="000000" w:themeColor="text1"/>
                <w:sz w:val="20"/>
                <w:szCs w:val="20"/>
                <w:lang w:val="en"/>
              </w:rPr>
              <w:t xml:space="preserve"> </w:t>
            </w:r>
          </w:p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(cm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53617">
              <w:rPr>
                <w:rFonts w:asciiTheme="majorBidi" w:eastAsia="MTSY" w:hAnsiTheme="majorBidi" w:cstheme="majorBidi"/>
                <w:iCs/>
                <w:color w:val="000000" w:themeColor="text1"/>
                <w:sz w:val="20"/>
                <w:szCs w:val="20"/>
              </w:rPr>
              <w:t>·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mol</w:t>
            </w:r>
            <w:r w:rsidRPr="00653617">
              <w:rPr>
                <w:rFonts w:asciiTheme="majorBidi" w:eastAsia="MTSY" w:hAnsiTheme="majorBidi" w:cstheme="majorBidi"/>
                <w:iCs/>
                <w:color w:val="000000" w:themeColor="text1"/>
                <w:sz w:val="20"/>
                <w:szCs w:val="20"/>
                <w:vertAlign w:val="superscript"/>
              </w:rPr>
              <w:t>−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3617" w:rsidRPr="00653617" w:rsidRDefault="003D06ED" w:rsidP="00712BDF">
            <w:pPr>
              <w:spacing w:line="480" w:lineRule="auto"/>
              <w:jc w:val="center"/>
              <w:rPr>
                <w:rStyle w:val="hps"/>
                <w:rFonts w:asciiTheme="majorBidi" w:hAnsiTheme="majorBidi" w:cstheme="majorBidi"/>
                <w:i/>
                <w:color w:val="000000" w:themeColor="text1"/>
                <w:sz w:val="20"/>
                <w:szCs w:val="20"/>
                <w:lang w:val="en"/>
              </w:rPr>
            </w:pPr>
            <m:oMathPara>
              <m:oMath>
                <m:sSubSup>
                  <m:sSubSupPr>
                    <m:ctrlPr>
                      <w:rPr>
                        <w:rStyle w:val="hps"/>
                        <w:rFonts w:ascii="Cambria Math" w:hAnsi="Cambria Math" w:cstheme="majorBidi"/>
                        <w:i/>
                        <w:color w:val="000000" w:themeColor="text1"/>
                        <w:sz w:val="20"/>
                        <w:szCs w:val="20"/>
                        <w:lang w:val="en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Style w:val="hps"/>
                            <w:rFonts w:ascii="Cambria Math" w:hAnsi="Cambria Math" w:cstheme="majorBidi"/>
                            <w:i/>
                            <w:color w:val="000000" w:themeColor="text1"/>
                            <w:sz w:val="20"/>
                            <w:szCs w:val="20"/>
                            <w:lang w:val="en"/>
                          </w:rPr>
                        </m:ctrlPr>
                      </m:accPr>
                      <m:e>
                        <m:r>
                          <w:rPr>
                            <w:rStyle w:val="hps"/>
                            <w:rFonts w:ascii="Cambria Math" w:hAnsi="Cambria Math" w:cstheme="majorBidi"/>
                            <w:color w:val="000000" w:themeColor="text1"/>
                            <w:sz w:val="20"/>
                            <w:szCs w:val="20"/>
                            <w:lang w:val="en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Style w:val="hps"/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val="en"/>
                      </w:rPr>
                      <m:t>m,2</m:t>
                    </m:r>
                  </m:sub>
                  <m:sup>
                    <m:r>
                      <w:rPr>
                        <w:rStyle w:val="hps"/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val="en"/>
                      </w:rPr>
                      <m:t>E</m:t>
                    </m:r>
                  </m:sup>
                </m:sSubSup>
              </m:oMath>
            </m:oMathPara>
          </w:p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(cm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53617">
              <w:rPr>
                <w:rFonts w:asciiTheme="majorBidi" w:eastAsia="MTSY" w:hAnsiTheme="majorBidi" w:cstheme="majorBidi"/>
                <w:iCs/>
                <w:color w:val="000000" w:themeColor="text1"/>
                <w:sz w:val="20"/>
                <w:szCs w:val="20"/>
              </w:rPr>
              <w:t>·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mol</w:t>
            </w:r>
            <w:r w:rsidRPr="00653617">
              <w:rPr>
                <w:rFonts w:asciiTheme="majorBidi" w:eastAsia="MTSY" w:hAnsiTheme="majorBidi" w:cstheme="majorBidi"/>
                <w:iCs/>
                <w:color w:val="000000" w:themeColor="text1"/>
                <w:sz w:val="20"/>
                <w:szCs w:val="20"/>
                <w:vertAlign w:val="superscript"/>
              </w:rPr>
              <w:t>−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53617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653617" w:rsidRPr="00653617" w:rsidTr="00BA1C7F">
        <w:trPr>
          <w:trHeight w:val="826"/>
        </w:trPr>
        <w:tc>
          <w:tcPr>
            <w:tcW w:w="96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5361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sulfolane</w:t>
            </w:r>
            <w:proofErr w:type="spellEnd"/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+ 1,3-butanediol </w:t>
            </w:r>
            <w:r w:rsidRPr="0065361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293.15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93.1023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94.6519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3.3324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1.2411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0.2346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91.4584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94.7244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1.6885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0.0725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1.2142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0.3560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90.5849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94.8935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0.8150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0.2416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0.3028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1.1876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0.3522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89.9985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95.0578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0.2286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0.4059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1.1626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0.3182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89.6673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95.2511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-0.1026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0.5992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1.1372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0.2391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89.4829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95.4180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-0.2870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0.7662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0.5979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1.1127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0.1186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89.4254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95.4590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-0.3445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0.8071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0.7031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1.0857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0.0045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89.4996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95.3072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-0.2703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0.6554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0.7976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1.0605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-0.0433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89.6366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94.9635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-0.1333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0.3116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1.0324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-0.0587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89.7320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94.4059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-0.0379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-0.2460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89.7699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94.0581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-0.5938</w:t>
            </w:r>
          </w:p>
        </w:tc>
      </w:tr>
      <w:tr w:rsidR="00653617" w:rsidRPr="00653617" w:rsidTr="00BA1C7F">
        <w:trPr>
          <w:trHeight w:val="87"/>
        </w:trPr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298.15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94.9784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94.9885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4.8674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1.2359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0.2946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91.8919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95.1175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1.7809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0.1289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1.2092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90.8619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95.3102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0.7509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0.3217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0.3028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1.1827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90.4218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95.4297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0.3108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0.4411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0.4003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1.1578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0.3654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90.1422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95.5771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0.0312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0.5886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1.1322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0.3085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89.9260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95.7915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-0.1850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0.8029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0.5979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1.1078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0.1855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89.7992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95.9136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-0.3118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0.9251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0.7031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1.0811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0.0529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89.8431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95.8013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-0.2679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0.8127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0.7976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1.0562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-0.0141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89.9928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95.3842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-0.1182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0.3957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1.0282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-0.0309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90.1023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94.7575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-0.2310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90.1110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94.8651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-0.1234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303.15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95.2314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95.2143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4.8674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1.2322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0.3508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92.2010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95.3823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1.8370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0.1680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1.2056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0.4580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91.1657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95.5994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0.3851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0.3028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1.1791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0.4544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90.7275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95.7169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0.3635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0.5026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1.1542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0.4201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90.4498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95.8380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0.0858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0.6237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1.1287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0.3571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90.2275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96.0327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-0.1365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0.8184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0.5979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1.1041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0.2527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90.1193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96.2058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-0.2447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0.9915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0.7031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1.0776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0.1056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90.1487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96.1636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-0.2153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0.9493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0.7976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1.0529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0.0238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90.2838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95.8126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-0.0802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0.5983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-0.0162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90.3700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95.1770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-0.0373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0.9973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90.3640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95.1205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-0.0938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308.15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1.2576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96.5305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95.5550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5.9030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1.2274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0.3896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92.6567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96.0257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2.0292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0.4707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1.2009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0.5034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91.4237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95.9854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0.7962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0.4304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0.3028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1.1746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0.4979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91.0145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95.6715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0.3870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0.1165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1.1499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0.4606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90.7831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95.3686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0.1556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-0.1864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1.1245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0.4029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90.5699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95.2421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-0.0576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-0.3129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0.5979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1.0999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0.3116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90.4422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95.4038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-0.1853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-0.1512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0.7031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1.0736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0.1615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90.4328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95.8952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-0.1947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0.3401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0.7976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1.0493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0.0582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90.5399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96.5377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-0.0876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0.9827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90.6269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97.0463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1.4913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0.9944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90.6275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96.6295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1.0745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313.15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1.2545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97.5023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95.7912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6.5730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1.2236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0.4433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90.6452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96.0260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-0.2841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0.2348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1.1972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0.5480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91.7702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96.2919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0.8410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0.5007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0.3028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1.1709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0.5407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92.3484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96.3840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1.4191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0.5928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1.1461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92.4085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96.4404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1.4792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0.6492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1.1206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0.4593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92.1031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96.6101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1.1738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0.8189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0.5979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1.0958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0.3839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91.6244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96.8672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0.6951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1.0761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0.7031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1.0696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0.2243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91.0781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96.9747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1.1836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0.7976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1.0454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90.8063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96.7692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-0.1229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0.9781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1.0183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0.0329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90.7963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96.2167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-0.1329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0.4255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0.9911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90.9293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96.0900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0.2988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5361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sulfolane</w:t>
            </w:r>
            <w:proofErr w:type="spellEnd"/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+ 1,3-butanediol+ LiClO</w:t>
            </w: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293.15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89.7453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94.6519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0.0984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1.2438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0.0664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90.6870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94.6254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0.9172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-0.0265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0.1977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1.2175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0.1369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90.1395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94.7315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0.3696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0.0796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1.1915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0.1181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89.5197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94.9272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-0.2502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0.2753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1.1664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0.0395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89.2627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95.0546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-0.5072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0.4027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1.1406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-0.0408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89.2659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95.0755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-0.5040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0.4236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0.5989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1.1156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-0.1432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89.2774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95.0304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-0.4925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0.3785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1.0889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-0.2359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89.2648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95.0497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-0.5051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0.3978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1.0627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-0.3053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89.3271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94.8991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-0.4428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0.2472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1.0333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-0.3170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89.5613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93.2698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-0.2086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-1.3821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89.7699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88.2665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-6.3854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lastRenderedPageBreak/>
              <w:t>298.15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90.5679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94.9885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0.4569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0.0984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1.2391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0.0867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91.1297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94.9735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1.0187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-0.0150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0.1977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1.2127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0.1707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90.5275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95.0987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0.4165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0.1102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1.1869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89.9080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95.2774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-0.2029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0.2889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1.1617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0.0763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89.6638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95.4126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-0.4472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0.4241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1.1360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-0.0065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89.6495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95.4382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-0.4615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0.4497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0.5989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1.1110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-0.1033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89.6567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95.4094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-0.4543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0.4209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1.0844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-0.1981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89.6433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95.4252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-0.4677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0.4367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1.0583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-0.2695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89.7030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95.2755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-0.4080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0.2870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-0.2820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89.9225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93.7877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-0.1884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-1.2008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90.1110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89.2782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-5.7103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303.15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91.2599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95.2143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0.8959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0.0984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1.2357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0.1185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91.6258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95.2081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-0.0062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0.1977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1.2091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0.2200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90.9352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95.3479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0.5712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0.1335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1.1832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0.2007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90.2576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95.5462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-0.1064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0.3318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1.1580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0.1372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89.9683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95.7055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-0.3957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0.4912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1.1324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89.9250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95.7512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-0.4390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0.5369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0.5989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1.1075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-0.0547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89.9290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95.7274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-0.4350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0.5131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1.0810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-0.1556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89.9269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95.7214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-0.4371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0.5071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1.0550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-0.2330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89.9897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95.5490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-0.3743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0.3347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-0.2509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90.1948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94.1609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-0.1691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-1.0534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0.9973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90.3640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90.0498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-5.1645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308.15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1.2576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91.6745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95.5550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-3.5179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0.0984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1.2312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91.9272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95.5453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-2.4719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-0.0568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0.1977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1.2045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0.2554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91.2077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-0.8375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-0.3868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0.2992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1.1787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0.2418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90.6209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95.9087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-0.7462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1.1537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0.1754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90.3546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96.0724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0.8717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-0.9896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1.1281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90.3194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96.1399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0.7564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-0.9100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0.5989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1.1034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-0.0047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90.3379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96.1323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0.4263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-0.5175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1.0772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-0.1188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90.3165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96.1573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0.0739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1.0514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90.3362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96.0479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0.4147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-0.2382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90.4916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94.6881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0.4334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0.9944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90.3894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90.4669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0.4163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313.15 K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1.2545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92.1802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95.7912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1.2509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0.0984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1.2278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0.1532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92.4549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95.7778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1.5256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-0.0133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0.1977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1.2007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0.3064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91.6967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95.9463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0.7674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0.1551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1.1748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0.2992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91.0563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96.1669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0.3758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1.1496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0.2475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90.7288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96.3706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-0.2005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0.5794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0.5006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1.1240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0.1710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90.6698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96.4705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-0.2595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0.6793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0.5989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1.0994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90.6763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96.4794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-0.2530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0.6883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1.0733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90.6483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96.5155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-0.2810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0.7244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1.0476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-0.1571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90.6668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96.4201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-0.2624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0.6290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1.0190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-0.2129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90.8182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95.1264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-0.1111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-0.6647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0.9911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90.7164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91.0875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-0.2129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-4.7037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proofErr w:type="spellStart"/>
            <w:r w:rsidRPr="0065361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sulfolane</w:t>
            </w:r>
            <w:proofErr w:type="spellEnd"/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+ 1,3-butanediol + NaClO</w:t>
            </w: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293.15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90.9519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94.6519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1.1820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1.2423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0.1329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91.0036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94.6613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1.2337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0.0095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1.2159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0.2239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90.3159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94.7955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0.5460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0.1436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1.1904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0.2059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89.7075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94.9723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0.3204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1.1644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0.1533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89.4310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95.1352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-0.3389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0.4833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0.4972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1.1401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0.0730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89.3628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95.1996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-0.4071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0.5478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0.5944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1.1155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-0.0358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89.3339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95.2027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-0.4360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0.5508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1.0880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-0.1455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89.3312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95.1944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-0.4387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0.5425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1.0617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-0.2079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89.4340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94.9568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-0.3359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0.3049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0.9096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1.0317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-0.2261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89.6530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93.3270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-0.1169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-1.3249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0.9476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-0.1367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89.7691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92.0588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-2.5931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298.15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91.4537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94.9885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1.3427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1.2376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0.1539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91.5750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95.0277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1.4640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0.0392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1.2110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0.2663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90.7967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95.2002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0.6857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0.2117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1.1855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0.2539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90.1187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95.3993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0.4108</w:t>
            </w:r>
          </w:p>
        </w:tc>
      </w:tr>
      <w:tr w:rsidR="00653617" w:rsidRPr="00653617" w:rsidTr="00BA1C7F">
        <w:trPr>
          <w:trHeight w:val="7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1.1596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89.8265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95.5656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-0.2845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0.5771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0.4972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1.1353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0.1243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89.7698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95.6287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-0.3412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0.6402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0.5944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1.1107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0.0213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89.7366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95.6473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-0.3744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0.6588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1.0834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-0.0986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89.6954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95.6940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-0.4156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0.7055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1.0573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-0.1713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89.7803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95.5012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-0.3307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0.5127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0.9096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-0.1990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90.0268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93.6754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-0.0842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-1.3131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0.9476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1.0159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-0.1060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90.1575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92.1525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-2.8360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303.15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92.1932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95.2143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1.8292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1.2342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0.1861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92.0546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95.2317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1.6906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0.0174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1.2074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0.3162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91.1645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95.4098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0.1955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1.1819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0.3057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90.4417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95.6173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0.0777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0.4030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1.1560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0.2528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90.1412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95.7860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-0.2228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0.5717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0.4972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1.1317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0.1798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90.0845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95.8484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-0.2794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0.6341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0.5944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1.1071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0.0788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90.0474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95.8727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-0.3166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0.6584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1.0798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-0.0385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89.9963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95.9484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-0.3677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0.7341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1.0539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-0.1256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90.0564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95.8178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-0.3076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0.6035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0.9096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-0.1584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90.2994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94.1124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-1.1019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0.9476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1.0128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-0.0813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90.4204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92.6451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-2.5692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308.15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1.2576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92.9487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95.5550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2.3212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1.2295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0.2160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92.5409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95.5807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1.9134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0.0256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1.2026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0.3683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91.5331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95.7894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0.2344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1.1773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0.3556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90.7675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96.0027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0.4477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1.1516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90.4661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96.1651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-0.1614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0.6100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0.4972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1.1274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0.2322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90.4140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96.2280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-0.2135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0.6729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0.5944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1.1028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0.1443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90.3730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96.2839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-0.2545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0.7289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1.0759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90.2759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96.4057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-0.3516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0.8507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1.0503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-0.0919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90.3163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96.3416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-0.3112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0.7866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0.9096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-0.1359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90.5735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94.5961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-0.0541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-0.9589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0.9476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90.6928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93.0237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-2.5313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313.15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1.2545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93.9532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95.7912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3.0239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1.2259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0.2530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93.0119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95.8390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2.0826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0.0478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1.1989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0.4121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91.9149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96.0603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0.9857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0.2692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1.1735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0.4057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91.1592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96.2718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0.2299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0.4807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1.1477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0.3570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90.8527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96.4388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0.6477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0.4972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1.1235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0.2874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90.7748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96.5155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-0.1545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0.7244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0.5944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1.0989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0.1984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90.7202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96.5869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-0.2091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0.7957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1.0719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0.0692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90.6367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96.7093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-0.2926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0.9181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1.0465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-0.0482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90.6592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96.6316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-0.2701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0.8404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0.9096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1.0171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-0.0920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90.8921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95.1484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-0.0372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-0.6427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0.9476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-0.0533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90.9826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93.8119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-1.9793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proofErr w:type="spellStart"/>
            <w:r w:rsidRPr="0065361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sulfolane</w:t>
            </w:r>
            <w:proofErr w:type="spellEnd"/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+ 1,3-butanediol + NH4ClO</w:t>
            </w: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293.15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91.4923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94.6519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1.7224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0.1009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1.2418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0.1696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91.3135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94.6673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1.5436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0.0154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1.2151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0.2856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90.4945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94.8281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0.7246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0.1762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1.1891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0.2779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89.8000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95.0363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0.0301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0.3845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1.1637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0.2108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89.4811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95.1974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-0.2888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0.5456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1.1388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0.1355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89.4194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95.2719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-0.3505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0.6200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0.6042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1.1121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0.0277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89.4188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95.2578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-0.3511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0.6059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1.0872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-0.0724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89.4309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95.2043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-0.3390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0.5525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1.0609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-0.1357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89.5247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94.9543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-0.2452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0.3025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0.8880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1.0368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-0.1495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89.7224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93.6939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-0.0475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-0.9580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298.15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92.1788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94.9885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2.0678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1.2370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0.1985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91.8781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95.0512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1.7671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0.0627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1.2102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0.3285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90.9534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95.2550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0.8424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0.2664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1.1842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0.3267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90.2153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95.4710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0.4824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1.1588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0.2652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89.8950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95.6383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-0.2160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0.6498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1.1340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0.1875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89.8241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95.7132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-0.2869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0.7247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0.6042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1.1073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0.0860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89.8077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95.7271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-0.3033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0.7385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1.0826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-0.0248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89.7860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95.7194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-0.3250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0.7308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1.0565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-0.0985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89.8788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95.4710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-0.2322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0.4825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0.8880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1.0325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-0.1146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90.1207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93.9288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0.0097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-1.0597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303.15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1.2621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93.0031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95.2143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2.6391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1.2335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0.2387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92.4378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95.2471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2.0738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0.0327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1.2064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0.3945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91.3494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95.4615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0.9854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0.2472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1.1805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0.3868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90.5274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95.6972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0.1634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0.4829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1.1551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0.3273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90.1984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95.8719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-0.1655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0.6576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1.1303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0.2518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90.1358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95.9445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-0.2282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0.7302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0.6042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1.1037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0.1442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90.1104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95.9659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-0.2535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0.7516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0.7010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1.0791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0.0272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90.0729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95.9876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-0.2911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0.7733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1.0531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-0.0523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90.1647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95.7499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-0.1992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0.5356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0.8880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-0.0742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90.4276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94.0473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-1.1670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53617" w:rsidRPr="00653617" w:rsidRDefault="00653617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308.15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1.2576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94.6908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95.5550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4.0633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1.2283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0.3078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92.8885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95.6436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2.2610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0.0886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1.2016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0.4472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91.5811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95.8761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0.9536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0.3211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1.1758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0.4457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90.8518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96.0959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0.2243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0.5408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1.1505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0.3918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90.5745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96.2449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-0.0530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0.6899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1.1259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0.3132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90.4719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96.3356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-0.1557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0.7806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0.6042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1.0995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0.2032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90.3907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96.4301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-0.2368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0.8751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1.0751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0.0823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90.3326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96.5216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-0.2949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0.9666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1.0496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-0.0269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90.4188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96.2558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-0.2087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0.7007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0.8880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-0.0542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90.6963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94.5259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-1.0291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3617" w:rsidRPr="00653617" w:rsidRDefault="00653617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313.15 K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1.2545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96.3587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95.7912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5.4294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0.1009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1.2244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0.3688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93.3168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95.9334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2.3876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0.1423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1.1979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91.8005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96.1880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0.8712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0.3969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1.1721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0.4882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91.1902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96.3770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0.2610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0.5859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0.4013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1.1467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0.4407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91.0046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96.4768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0.0753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0.6856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1.1220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0.3690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90.8943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96.5629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-0.0350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0.7717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0.6042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1.0954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0.2747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90.7684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96.7309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-0.1609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0.9398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0.7010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1.0711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0.1445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90.6573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96.9117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-0.2720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1.1205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1.0458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90.7246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96.6965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-0.2047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0.9053</w:t>
            </w:r>
          </w:p>
        </w:tc>
      </w:tr>
      <w:tr w:rsidR="00653617" w:rsidRPr="00653617" w:rsidTr="00BA1C7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0.8880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1.0223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-0.0277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90.9998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94.9848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0.0705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-0.8064</w:t>
            </w:r>
          </w:p>
        </w:tc>
      </w:tr>
      <w:tr w:rsidR="00653617" w:rsidRPr="00653617" w:rsidTr="00BA1C7F"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17" w:rsidRPr="00653617" w:rsidRDefault="00653617" w:rsidP="00712BDF">
            <w:pPr>
              <w:pBdr>
                <w:top w:val="single" w:sz="4" w:space="1" w:color="auto"/>
              </w:pBdr>
              <w:spacing w:line="48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Standard uncertainties u(T) = 0.01 K, u(x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) = 0.0005, u(p) = 1 </w:t>
            </w:r>
            <w:proofErr w:type="spellStart"/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kPa</w:t>
            </w:r>
            <w:proofErr w:type="spellEnd"/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relative standard uncertainties </w:t>
            </w:r>
            <w:proofErr w:type="spellStart"/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ur</w:t>
            </w:r>
            <w:proofErr w:type="spellEnd"/>
            <w:r w:rsidRPr="0065361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(ρ) 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= 0.002; </w:t>
            </w:r>
            <w:proofErr w:type="spellStart"/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ur</w:t>
            </w:r>
            <w:proofErr w:type="spellEnd"/>
            <w:r w:rsidRPr="0065361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0"/>
                      <w:szCs w:val="20"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0"/>
                      <w:szCs w:val="20"/>
                      <w:lang w:bidi="fa-IR"/>
                    </w:rPr>
                    <m:t xml:space="preserve"> V</m:t>
                  </m:r>
                </m:e>
                <m:sub>
                  <m:r>
                    <w:rPr>
                      <w:rFonts w:ascii="Cambria Math" w:hAnsi="Cambria Math" w:cstheme="majorBidi"/>
                      <w:color w:val="000000" w:themeColor="text1"/>
                      <w:sz w:val="20"/>
                      <w:szCs w:val="20"/>
                      <w:lang w:bidi="fa-IR"/>
                    </w:rPr>
                    <m:t>m</m:t>
                  </m:r>
                </m:sub>
                <m:sup>
                  <m:r>
                    <w:rPr>
                      <w:rFonts w:ascii="Cambria Math" w:hAnsi="Cambria Math" w:cstheme="majorBidi"/>
                      <w:color w:val="000000" w:themeColor="text1"/>
                      <w:sz w:val="20"/>
                      <w:szCs w:val="20"/>
                      <w:lang w:bidi="fa-IR"/>
                    </w:rPr>
                    <m:t>E</m:t>
                  </m:r>
                </m:sup>
              </m:sSubSup>
            </m:oMath>
            <w:r w:rsidRPr="0065361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= 0.006</w:t>
            </w:r>
            <w:r w:rsidRPr="0065361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ur</w:t>
            </w:r>
            <w:proofErr w:type="spellEnd"/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5361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653617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vertAlign w:val="subscript"/>
              </w:rPr>
              <w:t>D</w:t>
            </w:r>
            <w:proofErr w:type="spellEnd"/>
            <w:r w:rsidRPr="0065361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 = 0.01</w:t>
            </w:r>
          </w:p>
          <w:p w:rsidR="00653617" w:rsidRPr="00653617" w:rsidRDefault="00653617" w:rsidP="00712BDF">
            <w:pPr>
              <w:pBdr>
                <w:top w:val="single" w:sz="4" w:space="1" w:color="auto"/>
              </w:pBdr>
              <w:spacing w:line="48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53617" w:rsidRPr="00653617" w:rsidRDefault="00653617" w:rsidP="00712BDF">
            <w:pPr>
              <w:pBdr>
                <w:top w:val="single" w:sz="4" w:space="1" w:color="auto"/>
              </w:pBdr>
              <w:spacing w:line="48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53617" w:rsidRPr="00653617" w:rsidRDefault="00653617" w:rsidP="00712BDF">
            <w:pPr>
              <w:pBdr>
                <w:top w:val="single" w:sz="4" w:space="1" w:color="auto"/>
              </w:pBdr>
              <w:spacing w:line="48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53617" w:rsidRPr="00653617" w:rsidRDefault="00653617" w:rsidP="00712BDF">
            <w:pPr>
              <w:pBdr>
                <w:top w:val="single" w:sz="4" w:space="1" w:color="auto"/>
              </w:pBdr>
              <w:spacing w:line="48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53617" w:rsidRPr="00653617" w:rsidRDefault="00653617" w:rsidP="00712BDF">
            <w:pPr>
              <w:pBdr>
                <w:top w:val="single" w:sz="4" w:space="1" w:color="auto"/>
              </w:pBdr>
              <w:spacing w:line="480" w:lineRule="auto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653617" w:rsidRDefault="003922CA" w:rsidP="00712BDF">
      <w:pPr>
        <w:spacing w:line="480" w:lineRule="auto"/>
        <w:rPr>
          <w:rFonts w:asciiTheme="majorBidi" w:hAnsiTheme="majorBidi" w:cstheme="majorBidi"/>
          <w:sz w:val="20"/>
          <w:szCs w:val="20"/>
        </w:rPr>
      </w:pPr>
      <w:r w:rsidRPr="00E019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712BD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S2</w:t>
      </w:r>
      <w:r w:rsidRPr="00E019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Pr="00E019A2">
        <w:rPr>
          <w:rFonts w:asciiTheme="majorBidi" w:eastAsia="GulliverRM" w:hAnsiTheme="majorBidi" w:cstheme="majorBidi"/>
          <w:color w:val="000000" w:themeColor="text1"/>
          <w:sz w:val="24"/>
          <w:szCs w:val="24"/>
        </w:rPr>
        <w:t>Coefficients of the Redlich–</w:t>
      </w:r>
      <w:proofErr w:type="spellStart"/>
      <w:r w:rsidRPr="00E019A2">
        <w:rPr>
          <w:rFonts w:asciiTheme="majorBidi" w:eastAsia="GulliverRM" w:hAnsiTheme="majorBidi" w:cstheme="majorBidi"/>
          <w:color w:val="000000" w:themeColor="text1"/>
          <w:sz w:val="24"/>
          <w:szCs w:val="24"/>
        </w:rPr>
        <w:t>Kister</w:t>
      </w:r>
      <w:proofErr w:type="spellEnd"/>
      <w:r w:rsidRPr="00E019A2">
        <w:rPr>
          <w:rFonts w:asciiTheme="majorBidi" w:eastAsia="GulliverRM" w:hAnsiTheme="majorBidi" w:cstheme="majorBidi"/>
          <w:color w:val="000000" w:themeColor="text1"/>
          <w:sz w:val="24"/>
          <w:szCs w:val="24"/>
        </w:rPr>
        <w:t xml:space="preserve"> equation along with their standard deviations (</w:t>
      </w:r>
      <w:r w:rsidRPr="00E019A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δ</w:t>
      </w:r>
      <w:r w:rsidRPr="00E019A2">
        <w:rPr>
          <w:rFonts w:asciiTheme="majorBidi" w:eastAsia="GulliverRM" w:hAnsiTheme="majorBidi" w:cstheme="majorBidi"/>
          <w:color w:val="000000" w:themeColor="text1"/>
          <w:sz w:val="24"/>
          <w:szCs w:val="24"/>
        </w:rPr>
        <w:t xml:space="preserve">) </w:t>
      </w:r>
      <w:r w:rsidRPr="00E019A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for the binary and ternary mixtures of </w:t>
      </w:r>
      <w:proofErr w:type="spellStart"/>
      <w:r w:rsidRPr="00E019A2">
        <w:rPr>
          <w:rFonts w:asciiTheme="majorBidi" w:hAnsiTheme="majorBidi" w:cstheme="majorBidi"/>
          <w:color w:val="000000" w:themeColor="text1"/>
          <w:sz w:val="24"/>
          <w:szCs w:val="24"/>
        </w:rPr>
        <w:t>sulfolane</w:t>
      </w:r>
      <w:proofErr w:type="spellEnd"/>
      <w:r w:rsidRPr="00E019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+ 1, 3-butanediol + perchlorates salts (</w:t>
      </w:r>
      <w:r w:rsidRPr="00E019A2">
        <w:rPr>
          <w:rFonts w:asciiTheme="majorBidi" w:eastAsia="AdvOT8608a8d1+22" w:hAnsiTheme="majorBidi" w:cstheme="majorBidi"/>
          <w:color w:val="000000" w:themeColor="text1"/>
          <w:sz w:val="24"/>
          <w:szCs w:val="24"/>
        </w:rPr>
        <w:t>LiClO</w:t>
      </w:r>
      <w:r w:rsidRPr="00E019A2">
        <w:rPr>
          <w:rFonts w:asciiTheme="majorBidi" w:eastAsia="AdvOT8608a8d1+22" w:hAnsiTheme="majorBidi" w:cstheme="majorBidi"/>
          <w:color w:val="000000" w:themeColor="text1"/>
          <w:sz w:val="24"/>
          <w:szCs w:val="24"/>
          <w:vertAlign w:val="subscript"/>
        </w:rPr>
        <w:t xml:space="preserve">4 </w:t>
      </w:r>
      <w:r w:rsidRPr="00E019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 </w:t>
      </w:r>
      <w:r w:rsidRPr="00E019A2">
        <w:rPr>
          <w:rFonts w:asciiTheme="majorBidi" w:eastAsia="AdvOT8608a8d1+22" w:hAnsiTheme="majorBidi" w:cstheme="majorBidi"/>
          <w:color w:val="000000" w:themeColor="text1"/>
          <w:sz w:val="24"/>
          <w:szCs w:val="24"/>
        </w:rPr>
        <w:t>NaClO</w:t>
      </w:r>
      <w:r w:rsidRPr="00E019A2">
        <w:rPr>
          <w:rFonts w:asciiTheme="majorBidi" w:eastAsia="AdvOT8608a8d1+22" w:hAnsiTheme="majorBidi" w:cstheme="majorBidi"/>
          <w:color w:val="000000" w:themeColor="text1"/>
          <w:sz w:val="24"/>
          <w:szCs w:val="24"/>
          <w:vertAlign w:val="subscript"/>
        </w:rPr>
        <w:t xml:space="preserve">4 </w:t>
      </w:r>
      <w:r w:rsidRPr="00E019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 </w:t>
      </w:r>
      <w:r w:rsidRPr="00E019A2">
        <w:rPr>
          <w:rFonts w:asciiTheme="majorBidi" w:eastAsia="AdvOT8608a8d1+22" w:hAnsiTheme="majorBidi" w:cstheme="majorBidi"/>
          <w:color w:val="000000" w:themeColor="text1"/>
          <w:sz w:val="24"/>
          <w:szCs w:val="24"/>
        </w:rPr>
        <w:t>NH</w:t>
      </w:r>
      <w:r w:rsidRPr="00E019A2">
        <w:rPr>
          <w:rFonts w:asciiTheme="majorBidi" w:eastAsia="AdvOT8608a8d1+22" w:hAnsiTheme="majorBidi" w:cstheme="majorBidi"/>
          <w:color w:val="000000" w:themeColor="text1"/>
          <w:sz w:val="24"/>
          <w:szCs w:val="24"/>
          <w:vertAlign w:val="subscript"/>
        </w:rPr>
        <w:t xml:space="preserve">4 </w:t>
      </w:r>
      <w:r w:rsidRPr="00E019A2">
        <w:rPr>
          <w:rFonts w:asciiTheme="majorBidi" w:eastAsia="AdvOT8608a8d1+22" w:hAnsiTheme="majorBidi" w:cstheme="majorBidi"/>
          <w:color w:val="000000" w:themeColor="text1"/>
          <w:sz w:val="24"/>
          <w:szCs w:val="24"/>
        </w:rPr>
        <w:t>ClO</w:t>
      </w:r>
      <w:r w:rsidRPr="00E019A2">
        <w:rPr>
          <w:rFonts w:asciiTheme="majorBidi" w:eastAsia="AdvOT8608a8d1+22" w:hAnsiTheme="majorBidi" w:cstheme="majorBidi"/>
          <w:color w:val="000000" w:themeColor="text1"/>
          <w:sz w:val="24"/>
          <w:szCs w:val="24"/>
          <w:vertAlign w:val="subscript"/>
        </w:rPr>
        <w:t>4</w:t>
      </w:r>
      <w:r w:rsidRPr="00E019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r w:rsidRPr="00E019A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as a function </w:t>
      </w:r>
      <w:r w:rsidRPr="00E019A2">
        <w:rPr>
          <w:rFonts w:asciiTheme="majorBidi" w:hAnsiTheme="majorBidi" w:cstheme="majorBidi"/>
          <w:color w:val="000000" w:themeColor="text1"/>
          <w:sz w:val="24"/>
          <w:szCs w:val="24"/>
        </w:rPr>
        <w:t>1, 3-butanediol mole</w:t>
      </w:r>
      <w:r w:rsidRPr="00E019A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fraction at different temperatures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2235"/>
        <w:gridCol w:w="1144"/>
        <w:gridCol w:w="1148"/>
        <w:gridCol w:w="1250"/>
        <w:gridCol w:w="1133"/>
        <w:gridCol w:w="1275"/>
        <w:gridCol w:w="1700"/>
      </w:tblGrid>
      <w:tr w:rsidR="00BA1C7F" w:rsidRPr="00E019A2" w:rsidTr="00BA1C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 w:themeColor="text1"/>
                    <w:sz w:val="20"/>
                    <w:szCs w:val="20"/>
                    <w:lang w:bidi="fa-IR"/>
                  </w:rPr>
                  <m:t>property</m:t>
                </m:r>
              </m:oMath>
            </m:oMathPara>
          </w:p>
          <w:p w:rsidR="00BA1C7F" w:rsidRPr="00E019A2" w:rsidRDefault="00BA1C7F" w:rsidP="00712BDF">
            <w:pPr>
              <w:autoSpaceDE w:val="0"/>
              <w:autoSpaceDN w:val="0"/>
              <w:adjustRightInd w:val="0"/>
              <w:spacing w:after="0" w:line="480" w:lineRule="auto"/>
              <w:ind w:right="-25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E019A2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E019A2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E019A2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E019A2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E019A2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δ</w:t>
            </w: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019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sulfolane</w:t>
            </w:r>
            <w:proofErr w:type="spellEnd"/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+ 1,3-butanediol</w:t>
            </w: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A1C7F" w:rsidRPr="00E019A2" w:rsidTr="00BA1C7F">
        <w:tc>
          <w:tcPr>
            <w:tcW w:w="2235" w:type="dxa"/>
            <w:vAlign w:val="center"/>
            <w:hideMark/>
          </w:tcPr>
          <w:p w:rsidR="00BA1C7F" w:rsidRPr="00E019A2" w:rsidRDefault="003D06ED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sz w:val="20"/>
                        <w:szCs w:val="20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E</m:t>
                    </m:r>
                  </m:sup>
                </m:sSubSup>
              </m:oMath>
            </m:oMathPara>
          </w:p>
        </w:tc>
        <w:tc>
          <w:tcPr>
            <w:tcW w:w="1144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293.15</w:t>
            </w:r>
          </w:p>
        </w:tc>
        <w:tc>
          <w:tcPr>
            <w:tcW w:w="1144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0.6095</w:t>
            </w:r>
          </w:p>
        </w:tc>
        <w:tc>
          <w:tcPr>
            <w:tcW w:w="1148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0.0591</w:t>
            </w:r>
          </w:p>
        </w:tc>
        <w:tc>
          <w:tcPr>
            <w:tcW w:w="1250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-0.2313</w:t>
            </w:r>
          </w:p>
        </w:tc>
        <w:tc>
          <w:tcPr>
            <w:tcW w:w="1133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-2.0889</w:t>
            </w:r>
          </w:p>
        </w:tc>
        <w:tc>
          <w:tcPr>
            <w:tcW w:w="1275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0.9235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0.0099</w:t>
            </w:r>
          </w:p>
        </w:tc>
      </w:tr>
      <w:tr w:rsidR="00BA1C7F" w:rsidRPr="00E019A2" w:rsidTr="00BA1C7F">
        <w:tc>
          <w:tcPr>
            <w:tcW w:w="2235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298.15</w:t>
            </w:r>
          </w:p>
        </w:tc>
        <w:tc>
          <w:tcPr>
            <w:tcW w:w="1144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1.8904</w:t>
            </w:r>
          </w:p>
        </w:tc>
        <w:tc>
          <w:tcPr>
            <w:tcW w:w="1148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-0.5247</w:t>
            </w:r>
          </w:p>
        </w:tc>
        <w:tc>
          <w:tcPr>
            <w:tcW w:w="1250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-0.7124</w:t>
            </w:r>
          </w:p>
        </w:tc>
        <w:tc>
          <w:tcPr>
            <w:tcW w:w="1133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-1.9707</w:t>
            </w:r>
          </w:p>
        </w:tc>
        <w:tc>
          <w:tcPr>
            <w:tcW w:w="1275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1.1954</w:t>
            </w:r>
          </w:p>
        </w:tc>
        <w:tc>
          <w:tcPr>
            <w:tcW w:w="1700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0.0162</w:t>
            </w:r>
          </w:p>
        </w:tc>
      </w:tr>
      <w:tr w:rsidR="00BA1C7F" w:rsidRPr="00E019A2" w:rsidTr="00BA1C7F">
        <w:tc>
          <w:tcPr>
            <w:tcW w:w="2235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303.15</w:t>
            </w:r>
          </w:p>
        </w:tc>
        <w:tc>
          <w:tcPr>
            <w:tcW w:w="1144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2.1179</w:t>
            </w:r>
          </w:p>
        </w:tc>
        <w:tc>
          <w:tcPr>
            <w:tcW w:w="1148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-1.1486</w:t>
            </w:r>
          </w:p>
        </w:tc>
        <w:tc>
          <w:tcPr>
            <w:tcW w:w="1250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-0.6267</w:t>
            </w:r>
          </w:p>
        </w:tc>
        <w:tc>
          <w:tcPr>
            <w:tcW w:w="1133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-1.8464</w:t>
            </w:r>
          </w:p>
        </w:tc>
        <w:tc>
          <w:tcPr>
            <w:tcW w:w="1275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1.4138</w:t>
            </w:r>
          </w:p>
        </w:tc>
        <w:tc>
          <w:tcPr>
            <w:tcW w:w="1700" w:type="dxa"/>
            <w:vAlign w:val="center"/>
            <w:hideMark/>
          </w:tcPr>
          <w:p w:rsidR="00BA1C7F" w:rsidRPr="00E019A2" w:rsidRDefault="00BA1C7F" w:rsidP="00712BD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0.0071</w:t>
            </w: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308.15</w:t>
            </w:r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1.9348</w:t>
            </w: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-1.7265</w:t>
            </w: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-0.3790</w:t>
            </w: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-1.6835</w:t>
            </w: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1.5983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0.0080</w:t>
            </w: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313.15</w:t>
            </w:r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2.6393</w:t>
            </w: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-2.2683</w:t>
            </w: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-0.4433</w:t>
            </w: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-1.4558</w:t>
            </w: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1.8380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0.0008</w:t>
            </w: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3D06ED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0"/>
                        <w:szCs w:val="20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E</m:t>
                    </m:r>
                  </m:sup>
                </m:sSubSup>
              </m:oMath>
            </m:oMathPara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298.15</w:t>
            </w:r>
          </w:p>
        </w:tc>
        <w:tc>
          <w:tcPr>
            <w:tcW w:w="1144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-0.0034</w:t>
            </w:r>
          </w:p>
        </w:tc>
        <w:tc>
          <w:tcPr>
            <w:tcW w:w="1148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0.0012</w:t>
            </w:r>
          </w:p>
        </w:tc>
        <w:tc>
          <w:tcPr>
            <w:tcW w:w="1250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0.0070</w:t>
            </w:r>
          </w:p>
        </w:tc>
        <w:tc>
          <w:tcPr>
            <w:tcW w:w="1133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-0.0006</w:t>
            </w:r>
          </w:p>
        </w:tc>
        <w:tc>
          <w:tcPr>
            <w:tcW w:w="1275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-0.0109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0.00004</w:t>
            </w: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303.15</w:t>
            </w:r>
          </w:p>
        </w:tc>
        <w:tc>
          <w:tcPr>
            <w:tcW w:w="1144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-0.0089</w:t>
            </w:r>
          </w:p>
        </w:tc>
        <w:tc>
          <w:tcPr>
            <w:tcW w:w="1148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0.0024</w:t>
            </w:r>
          </w:p>
        </w:tc>
        <w:tc>
          <w:tcPr>
            <w:tcW w:w="1250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0.0126</w:t>
            </w:r>
          </w:p>
        </w:tc>
        <w:tc>
          <w:tcPr>
            <w:tcW w:w="1133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-0.0019</w:t>
            </w:r>
          </w:p>
        </w:tc>
        <w:tc>
          <w:tcPr>
            <w:tcW w:w="1275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-0.0098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308.15</w:t>
            </w:r>
          </w:p>
        </w:tc>
        <w:tc>
          <w:tcPr>
            <w:tcW w:w="1144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-0.0127</w:t>
            </w:r>
          </w:p>
        </w:tc>
        <w:tc>
          <w:tcPr>
            <w:tcW w:w="1148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0.0026</w:t>
            </w:r>
          </w:p>
        </w:tc>
        <w:tc>
          <w:tcPr>
            <w:tcW w:w="1250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0.0155</w:t>
            </w:r>
          </w:p>
        </w:tc>
        <w:tc>
          <w:tcPr>
            <w:tcW w:w="1133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-0.0022</w:t>
            </w:r>
          </w:p>
        </w:tc>
        <w:tc>
          <w:tcPr>
            <w:tcW w:w="1275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-0.0086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BA1C7F" w:rsidRPr="00E019A2" w:rsidTr="00BA1C7F">
        <w:tc>
          <w:tcPr>
            <w:tcW w:w="9885" w:type="dxa"/>
            <w:gridSpan w:val="7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proofErr w:type="spellStart"/>
            <w:r w:rsidRPr="00E019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sulfolane</w:t>
            </w:r>
            <w:proofErr w:type="spellEnd"/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+ 1,3-butanediol</w:t>
            </w:r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 xml:space="preserve"> +</w:t>
            </w:r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LiClO</w:t>
            </w:r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3D06ED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sz w:val="20"/>
                        <w:szCs w:val="20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E</m:t>
                    </m:r>
                  </m:sup>
                </m:sSubSup>
              </m:oMath>
            </m:oMathPara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293.15</w:t>
            </w:r>
          </w:p>
        </w:tc>
        <w:tc>
          <w:tcPr>
            <w:tcW w:w="1144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-3.1554</w:t>
            </w:r>
          </w:p>
        </w:tc>
        <w:tc>
          <w:tcPr>
            <w:tcW w:w="1148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-1.3260</w:t>
            </w:r>
          </w:p>
        </w:tc>
        <w:tc>
          <w:tcPr>
            <w:tcW w:w="1250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0.1502</w:t>
            </w:r>
          </w:p>
        </w:tc>
        <w:tc>
          <w:tcPr>
            <w:tcW w:w="1133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-1.8550</w:t>
            </w:r>
          </w:p>
        </w:tc>
        <w:tc>
          <w:tcPr>
            <w:tcW w:w="1275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-0.1999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0.0069</w:t>
            </w:r>
          </w:p>
        </w:tc>
      </w:tr>
      <w:tr w:rsidR="00BA1C7F" w:rsidRPr="00E019A2" w:rsidTr="00BA1C7F">
        <w:tc>
          <w:tcPr>
            <w:tcW w:w="2235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298.15</w:t>
            </w:r>
          </w:p>
        </w:tc>
        <w:tc>
          <w:tcPr>
            <w:tcW w:w="1144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-2.7540</w:t>
            </w:r>
          </w:p>
        </w:tc>
        <w:tc>
          <w:tcPr>
            <w:tcW w:w="1148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-1.2740</w:t>
            </w:r>
          </w:p>
        </w:tc>
        <w:tc>
          <w:tcPr>
            <w:tcW w:w="1250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0.1710</w:t>
            </w:r>
          </w:p>
        </w:tc>
        <w:tc>
          <w:tcPr>
            <w:tcW w:w="1133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-1.8140</w:t>
            </w:r>
          </w:p>
        </w:tc>
        <w:tc>
          <w:tcPr>
            <w:tcW w:w="1275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-0.0437</w:t>
            </w:r>
          </w:p>
        </w:tc>
        <w:tc>
          <w:tcPr>
            <w:tcW w:w="1700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0.0215</w:t>
            </w:r>
          </w:p>
        </w:tc>
      </w:tr>
      <w:tr w:rsidR="00BA1C7F" w:rsidRPr="00E019A2" w:rsidTr="00BA1C7F">
        <w:tc>
          <w:tcPr>
            <w:tcW w:w="2235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303.15</w:t>
            </w:r>
          </w:p>
        </w:tc>
        <w:tc>
          <w:tcPr>
            <w:tcW w:w="1144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-2.5277</w:t>
            </w:r>
          </w:p>
        </w:tc>
        <w:tc>
          <w:tcPr>
            <w:tcW w:w="1148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-1.0686</w:t>
            </w:r>
          </w:p>
        </w:tc>
        <w:tc>
          <w:tcPr>
            <w:tcW w:w="1250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0.2270</w:t>
            </w:r>
          </w:p>
        </w:tc>
        <w:tc>
          <w:tcPr>
            <w:tcW w:w="1133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-1.9584</w:t>
            </w:r>
          </w:p>
        </w:tc>
        <w:tc>
          <w:tcPr>
            <w:tcW w:w="1275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0.1664</w:t>
            </w:r>
          </w:p>
        </w:tc>
        <w:tc>
          <w:tcPr>
            <w:tcW w:w="1700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0.0071</w:t>
            </w:r>
          </w:p>
        </w:tc>
      </w:tr>
      <w:tr w:rsidR="00BA1C7F" w:rsidRPr="00E019A2" w:rsidTr="00BA1C7F">
        <w:tc>
          <w:tcPr>
            <w:tcW w:w="2235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308.15</w:t>
            </w:r>
          </w:p>
        </w:tc>
        <w:tc>
          <w:tcPr>
            <w:tcW w:w="1144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-2.6927</w:t>
            </w:r>
          </w:p>
        </w:tc>
        <w:tc>
          <w:tcPr>
            <w:tcW w:w="1148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-1.1324</w:t>
            </w:r>
          </w:p>
        </w:tc>
        <w:tc>
          <w:tcPr>
            <w:tcW w:w="1250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0.3083</w:t>
            </w:r>
          </w:p>
        </w:tc>
        <w:tc>
          <w:tcPr>
            <w:tcW w:w="1133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-1.9386</w:t>
            </w:r>
          </w:p>
        </w:tc>
        <w:tc>
          <w:tcPr>
            <w:tcW w:w="1275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0.3547</w:t>
            </w:r>
          </w:p>
        </w:tc>
        <w:tc>
          <w:tcPr>
            <w:tcW w:w="1700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0.0111</w:t>
            </w: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313.15</w:t>
            </w:r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-2.6701</w:t>
            </w: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-0.9466</w:t>
            </w: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0.3053</w:t>
            </w: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-2.0304</w:t>
            </w: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0.6384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0.0139</w:t>
            </w: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3D06ED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0"/>
                        <w:szCs w:val="20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E</m:t>
                    </m:r>
                  </m:sup>
                </m:sSubSup>
              </m:oMath>
            </m:oMathPara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298.15</w:t>
            </w:r>
          </w:p>
        </w:tc>
        <w:tc>
          <w:tcPr>
            <w:tcW w:w="1144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-0.0021</w:t>
            </w:r>
          </w:p>
        </w:tc>
        <w:tc>
          <w:tcPr>
            <w:tcW w:w="1148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0.0012</w:t>
            </w:r>
          </w:p>
        </w:tc>
        <w:tc>
          <w:tcPr>
            <w:tcW w:w="1250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0.0052</w:t>
            </w:r>
          </w:p>
        </w:tc>
        <w:tc>
          <w:tcPr>
            <w:tcW w:w="1133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-0.0035</w:t>
            </w:r>
          </w:p>
        </w:tc>
        <w:tc>
          <w:tcPr>
            <w:tcW w:w="1275" w:type="dxa"/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-0.0166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303.15</w:t>
            </w:r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-0.0027</w:t>
            </w: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0.0037</w:t>
            </w: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0.0099</w:t>
            </w: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-0.0034</w:t>
            </w: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-0.0145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308.15</w:t>
            </w:r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-0.0143</w:t>
            </w: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0.0046</w:t>
            </w: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0.0179</w:t>
            </w: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-0.0033</w:t>
            </w: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-0.0127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0.00008</w:t>
            </w:r>
          </w:p>
        </w:tc>
      </w:tr>
      <w:tr w:rsidR="00BA1C7F" w:rsidRPr="00E019A2" w:rsidTr="00BA1C7F">
        <w:tc>
          <w:tcPr>
            <w:tcW w:w="9885" w:type="dxa"/>
            <w:gridSpan w:val="7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proofErr w:type="spellStart"/>
            <w:r w:rsidRPr="00E019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sulfolane</w:t>
            </w:r>
            <w:proofErr w:type="spellEnd"/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+ 1,3-butanediol + NaClO</w:t>
            </w:r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</w:tr>
      <w:tr w:rsidR="00BA1C7F" w:rsidRPr="00E019A2" w:rsidTr="00BA1C7F">
        <w:trPr>
          <w:trHeight w:val="233"/>
        </w:trPr>
        <w:tc>
          <w:tcPr>
            <w:tcW w:w="2235" w:type="dxa"/>
            <w:vAlign w:val="center"/>
          </w:tcPr>
          <w:p w:rsidR="00BA1C7F" w:rsidRPr="00E019A2" w:rsidRDefault="003D06ED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sz w:val="20"/>
                        <w:szCs w:val="20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E</m:t>
                    </m:r>
                  </m:sup>
                </m:sSubSup>
              </m:oMath>
            </m:oMathPara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A1C7F" w:rsidRPr="00E019A2" w:rsidTr="00BA1C7F">
        <w:trPr>
          <w:trHeight w:val="233"/>
        </w:trPr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293.15</w:t>
            </w:r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-1.3096</w:t>
            </w: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-0.7468</w:t>
            </w: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-0.2684</w:t>
            </w: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-1.9938</w:t>
            </w: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0.2490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0.0548</w:t>
            </w:r>
          </w:p>
        </w:tc>
      </w:tr>
      <w:tr w:rsidR="00BA1C7F" w:rsidRPr="00E019A2" w:rsidTr="00BA1C7F">
        <w:trPr>
          <w:trHeight w:val="233"/>
        </w:trPr>
        <w:tc>
          <w:tcPr>
            <w:tcW w:w="2235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298.15</w:t>
            </w:r>
          </w:p>
        </w:tc>
        <w:tc>
          <w:tcPr>
            <w:tcW w:w="1144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-1.0797</w:t>
            </w:r>
          </w:p>
        </w:tc>
        <w:tc>
          <w:tcPr>
            <w:tcW w:w="1148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-0.6656</w:t>
            </w:r>
          </w:p>
        </w:tc>
        <w:tc>
          <w:tcPr>
            <w:tcW w:w="1250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-0.2645</w:t>
            </w:r>
          </w:p>
        </w:tc>
        <w:tc>
          <w:tcPr>
            <w:tcW w:w="1133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-2.0179</w:t>
            </w:r>
          </w:p>
        </w:tc>
        <w:tc>
          <w:tcPr>
            <w:tcW w:w="1275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0.1967</w:t>
            </w:r>
          </w:p>
        </w:tc>
        <w:tc>
          <w:tcPr>
            <w:tcW w:w="1700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0.0168</w:t>
            </w:r>
          </w:p>
        </w:tc>
      </w:tr>
      <w:tr w:rsidR="00BA1C7F" w:rsidRPr="00E019A2" w:rsidTr="00BA1C7F">
        <w:tc>
          <w:tcPr>
            <w:tcW w:w="2235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303.15</w:t>
            </w:r>
          </w:p>
        </w:tc>
        <w:tc>
          <w:tcPr>
            <w:tcW w:w="1144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-0.9103</w:t>
            </w:r>
          </w:p>
        </w:tc>
        <w:tc>
          <w:tcPr>
            <w:tcW w:w="1148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-0.6489</w:t>
            </w:r>
          </w:p>
        </w:tc>
        <w:tc>
          <w:tcPr>
            <w:tcW w:w="1250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-0.0929</w:t>
            </w:r>
          </w:p>
        </w:tc>
        <w:tc>
          <w:tcPr>
            <w:tcW w:w="1133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-2.0011</w:t>
            </w:r>
          </w:p>
        </w:tc>
        <w:tc>
          <w:tcPr>
            <w:tcW w:w="1275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0.6819</w:t>
            </w:r>
          </w:p>
        </w:tc>
        <w:tc>
          <w:tcPr>
            <w:tcW w:w="1700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0.0166</w:t>
            </w:r>
          </w:p>
        </w:tc>
      </w:tr>
      <w:tr w:rsidR="00BA1C7F" w:rsidRPr="00E019A2" w:rsidTr="00BA1C7F">
        <w:trPr>
          <w:trHeight w:val="70"/>
        </w:trPr>
        <w:tc>
          <w:tcPr>
            <w:tcW w:w="2235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308.15</w:t>
            </w:r>
          </w:p>
        </w:tc>
        <w:tc>
          <w:tcPr>
            <w:tcW w:w="1144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-0.8499</w:t>
            </w:r>
          </w:p>
        </w:tc>
        <w:tc>
          <w:tcPr>
            <w:tcW w:w="1148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-0.8657</w:t>
            </w:r>
          </w:p>
        </w:tc>
        <w:tc>
          <w:tcPr>
            <w:tcW w:w="1250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-0.0036</w:t>
            </w:r>
          </w:p>
        </w:tc>
        <w:tc>
          <w:tcPr>
            <w:tcW w:w="1133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-1.9707</w:t>
            </w:r>
          </w:p>
        </w:tc>
        <w:tc>
          <w:tcPr>
            <w:tcW w:w="1275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0.9045</w:t>
            </w:r>
          </w:p>
        </w:tc>
        <w:tc>
          <w:tcPr>
            <w:tcW w:w="1700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0.0194</w:t>
            </w:r>
          </w:p>
        </w:tc>
      </w:tr>
      <w:tr w:rsidR="00BA1C7F" w:rsidRPr="00E019A2" w:rsidTr="00BA1C7F">
        <w:trPr>
          <w:trHeight w:val="70"/>
        </w:trPr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313.15</w:t>
            </w:r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-0.5536</w:t>
            </w: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-0.8930</w:t>
            </w: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0.0948</w:t>
            </w: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-1.9314</w:t>
            </w: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1.1346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0.0163</w:t>
            </w:r>
          </w:p>
        </w:tc>
      </w:tr>
      <w:tr w:rsidR="00BA1C7F" w:rsidRPr="00E019A2" w:rsidTr="00BA1C7F">
        <w:trPr>
          <w:trHeight w:val="70"/>
        </w:trPr>
        <w:tc>
          <w:tcPr>
            <w:tcW w:w="2235" w:type="dxa"/>
            <w:vAlign w:val="center"/>
          </w:tcPr>
          <w:p w:rsidR="00BA1C7F" w:rsidRPr="00E019A2" w:rsidRDefault="003D06ED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0"/>
                        <w:szCs w:val="20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E</m:t>
                    </m:r>
                  </m:sup>
                </m:sSubSup>
              </m:oMath>
            </m:oMathPara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A1C7F" w:rsidRPr="00E019A2" w:rsidTr="00BA1C7F">
        <w:trPr>
          <w:trHeight w:val="70"/>
        </w:trPr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298.15</w:t>
            </w:r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-0.0163</w:t>
            </w: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-0.0087</w:t>
            </w: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0.0091</w:t>
            </w: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-0.0213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0.0039</w:t>
            </w:r>
          </w:p>
        </w:tc>
      </w:tr>
      <w:tr w:rsidR="00BA1C7F" w:rsidRPr="00E019A2" w:rsidTr="00BA1C7F">
        <w:trPr>
          <w:trHeight w:val="70"/>
        </w:trPr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303.15</w:t>
            </w:r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-0.0077</w:t>
            </w: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-0.0043</w:t>
            </w: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0.0105</w:t>
            </w: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-0.0010</w:t>
            </w: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-0.0183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BA1C7F" w:rsidRPr="00E019A2" w:rsidTr="00BA1C7F">
        <w:trPr>
          <w:trHeight w:val="70"/>
        </w:trPr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308.15</w:t>
            </w:r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-0.0072</w:t>
            </w: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0.0044</w:t>
            </w: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0.0144</w:t>
            </w: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-0.0041</w:t>
            </w: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-0.0155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BA1C7F" w:rsidRPr="00E019A2" w:rsidTr="00BA1C7F">
        <w:tc>
          <w:tcPr>
            <w:tcW w:w="9885" w:type="dxa"/>
            <w:gridSpan w:val="7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proofErr w:type="spellStart"/>
            <w:r w:rsidRPr="00E019A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sulfolane</w:t>
            </w:r>
            <w:proofErr w:type="spellEnd"/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+ 1,3-butanediol</w:t>
            </w:r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 xml:space="preserve"> +</w:t>
            </w:r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NH</w:t>
            </w:r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ClO</w:t>
            </w:r>
            <w:r w:rsidRPr="00E019A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3D06ED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sz w:val="20"/>
                        <w:szCs w:val="20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E</m:t>
                    </m:r>
                  </m:sup>
                </m:sSubSup>
              </m:oMath>
            </m:oMathPara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A1C7F" w:rsidRPr="00E019A2" w:rsidTr="00BA1C7F">
        <w:tc>
          <w:tcPr>
            <w:tcW w:w="2235" w:type="dxa"/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293.15</w:t>
            </w:r>
          </w:p>
        </w:tc>
        <w:tc>
          <w:tcPr>
            <w:tcW w:w="1144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-1.2248</w:t>
            </w:r>
          </w:p>
        </w:tc>
        <w:tc>
          <w:tcPr>
            <w:tcW w:w="1148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-0.3709</w:t>
            </w:r>
          </w:p>
        </w:tc>
        <w:tc>
          <w:tcPr>
            <w:tcW w:w="125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0.2337</w:t>
            </w:r>
          </w:p>
        </w:tc>
        <w:tc>
          <w:tcPr>
            <w:tcW w:w="1133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-2.0101</w:t>
            </w:r>
          </w:p>
        </w:tc>
        <w:tc>
          <w:tcPr>
            <w:tcW w:w="1275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0.5112</w:t>
            </w:r>
          </w:p>
        </w:tc>
        <w:tc>
          <w:tcPr>
            <w:tcW w:w="1700" w:type="dxa"/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0.0089</w:t>
            </w:r>
          </w:p>
        </w:tc>
      </w:tr>
      <w:tr w:rsidR="00BA1C7F" w:rsidRPr="00E019A2" w:rsidTr="00BA1C7F">
        <w:tc>
          <w:tcPr>
            <w:tcW w:w="2235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298.15</w:t>
            </w:r>
          </w:p>
        </w:tc>
        <w:tc>
          <w:tcPr>
            <w:tcW w:w="1144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-0.9274</w:t>
            </w:r>
          </w:p>
        </w:tc>
        <w:tc>
          <w:tcPr>
            <w:tcW w:w="1148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-0.3571</w:t>
            </w:r>
          </w:p>
        </w:tc>
        <w:tc>
          <w:tcPr>
            <w:tcW w:w="1250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0.2187</w:t>
            </w:r>
          </w:p>
        </w:tc>
        <w:tc>
          <w:tcPr>
            <w:tcW w:w="1133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-2.0189</w:t>
            </w:r>
          </w:p>
        </w:tc>
        <w:tc>
          <w:tcPr>
            <w:tcW w:w="1275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0.7353</w:t>
            </w:r>
          </w:p>
        </w:tc>
        <w:tc>
          <w:tcPr>
            <w:tcW w:w="1700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0.0193</w:t>
            </w:r>
          </w:p>
        </w:tc>
      </w:tr>
      <w:tr w:rsidR="00BA1C7F" w:rsidRPr="00E019A2" w:rsidTr="00BA1C7F">
        <w:tc>
          <w:tcPr>
            <w:tcW w:w="2235" w:type="dxa"/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303.15</w:t>
            </w:r>
          </w:p>
        </w:tc>
        <w:tc>
          <w:tcPr>
            <w:tcW w:w="1144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-0.6948</w:t>
            </w:r>
          </w:p>
        </w:tc>
        <w:tc>
          <w:tcPr>
            <w:tcW w:w="1148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-0.3245</w:t>
            </w:r>
          </w:p>
        </w:tc>
        <w:tc>
          <w:tcPr>
            <w:tcW w:w="1250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0.3823</w:t>
            </w:r>
          </w:p>
        </w:tc>
        <w:tc>
          <w:tcPr>
            <w:tcW w:w="1133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-2.1105</w:t>
            </w:r>
          </w:p>
        </w:tc>
        <w:tc>
          <w:tcPr>
            <w:tcW w:w="1275" w:type="dxa"/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0.9333</w:t>
            </w:r>
          </w:p>
        </w:tc>
        <w:tc>
          <w:tcPr>
            <w:tcW w:w="1700" w:type="dxa"/>
            <w:vAlign w:val="center"/>
            <w:hideMark/>
          </w:tcPr>
          <w:p w:rsidR="00BA1C7F" w:rsidRPr="00E019A2" w:rsidRDefault="00BA1C7F" w:rsidP="00712BD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0.0187</w:t>
            </w:r>
          </w:p>
        </w:tc>
      </w:tr>
      <w:tr w:rsidR="00BA1C7F" w:rsidRPr="00E019A2" w:rsidTr="00BA1C7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308.15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0.2151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-0.9134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0.0986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-2.0386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1.2462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0.0096</w:t>
            </w:r>
          </w:p>
        </w:tc>
      </w:tr>
      <w:tr w:rsidR="00BA1C7F" w:rsidRPr="00E019A2" w:rsidTr="00BA1C7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313.15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0.9378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-1.6983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-0.0301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-1.7758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1.4903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0.0088</w:t>
            </w:r>
          </w:p>
        </w:tc>
      </w:tr>
      <w:tr w:rsidR="00BA1C7F" w:rsidRPr="00E019A2" w:rsidTr="00BA1C7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3D06ED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0"/>
                        <w:szCs w:val="20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0"/>
                        <w:szCs w:val="20"/>
                        <w:lang w:bidi="fa-IR"/>
                      </w:rPr>
                      <m:t>E</m:t>
                    </m:r>
                  </m:sup>
                </m:sSubSup>
              </m:oMath>
            </m:oMathPara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A1C7F" w:rsidRPr="00E019A2" w:rsidTr="00BA1C7F"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298.15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-0.0156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-0.0111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0.0075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-0.0003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-0.0255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BA1C7F" w:rsidRPr="00E019A2" w:rsidTr="00BA1C7F"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303.15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-0.0217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-0.0067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0.0161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-0.0006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-0.0221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0.0005</w:t>
            </w:r>
          </w:p>
        </w:tc>
      </w:tr>
      <w:tr w:rsidR="00BA1C7F" w:rsidRPr="00E019A2" w:rsidTr="00BA1C7F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308.15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C7F" w:rsidRPr="00E019A2" w:rsidRDefault="00BA1C7F" w:rsidP="00712BDF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C7F" w:rsidRPr="00E019A2" w:rsidRDefault="00BA1C7F" w:rsidP="00712BDF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019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0.0001</w:t>
            </w:r>
          </w:p>
        </w:tc>
      </w:tr>
    </w:tbl>
    <w:p w:rsidR="00BA1C7F" w:rsidRPr="00653617" w:rsidRDefault="00BA1C7F" w:rsidP="00712BDF">
      <w:pPr>
        <w:spacing w:line="480" w:lineRule="auto"/>
        <w:rPr>
          <w:rFonts w:asciiTheme="majorBidi" w:hAnsiTheme="majorBidi" w:cstheme="majorBidi"/>
          <w:sz w:val="20"/>
          <w:szCs w:val="20"/>
        </w:rPr>
      </w:pPr>
    </w:p>
    <w:sectPr w:rsidR="00BA1C7F" w:rsidRPr="00653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liverRM">
    <w:altName w:val="Malgun Gothic"/>
    <w:panose1 w:val="00000000000000000000"/>
    <w:charset w:val="00"/>
    <w:family w:val="roman"/>
    <w:notTrueType/>
    <w:pitch w:val="default"/>
  </w:font>
  <w:font w:name="AdvOT8608a8d1+22">
    <w:panose1 w:val="00000000000000000000"/>
    <w:charset w:val="00"/>
    <w:family w:val="roman"/>
    <w:notTrueType/>
    <w:pitch w:val="default"/>
  </w:font>
  <w:font w:name="AdvGulliv-R">
    <w:panose1 w:val="00000000000000000000"/>
    <w:charset w:val="00"/>
    <w:family w:val="roman"/>
    <w:notTrueType/>
    <w:pitch w:val="default"/>
  </w:font>
  <w:font w:name="RMTMI">
    <w:panose1 w:val="00000000000000000000"/>
    <w:charset w:val="00"/>
    <w:family w:val="roman"/>
    <w:notTrueType/>
    <w:pitch w:val="default"/>
  </w:font>
  <w:font w:name="MTS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0360"/>
    <w:multiLevelType w:val="multilevel"/>
    <w:tmpl w:val="34E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434E1"/>
    <w:multiLevelType w:val="hybridMultilevel"/>
    <w:tmpl w:val="4A16B79C"/>
    <w:lvl w:ilvl="0" w:tplc="342E2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17"/>
    <w:rsid w:val="001016CD"/>
    <w:rsid w:val="001B5A43"/>
    <w:rsid w:val="002202F7"/>
    <w:rsid w:val="003922CA"/>
    <w:rsid w:val="003D06ED"/>
    <w:rsid w:val="005E335A"/>
    <w:rsid w:val="00653617"/>
    <w:rsid w:val="00712BDF"/>
    <w:rsid w:val="008B5F0A"/>
    <w:rsid w:val="009B6E66"/>
    <w:rsid w:val="00BA1C7F"/>
    <w:rsid w:val="00C86D4D"/>
    <w:rsid w:val="00D94AF0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5CB50-F692-48F1-B1D7-EB0CDDD6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3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653617"/>
  </w:style>
  <w:style w:type="table" w:styleId="TableGrid">
    <w:name w:val="Table Grid"/>
    <w:basedOn w:val="TableNormal"/>
    <w:uiPriority w:val="59"/>
    <w:rsid w:val="00653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653617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3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53617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5361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3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61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617"/>
    <w:rPr>
      <w:color w:val="0000FF"/>
      <w:u w:val="single"/>
    </w:rPr>
  </w:style>
  <w:style w:type="character" w:customStyle="1" w:styleId="st">
    <w:name w:val="st"/>
    <w:basedOn w:val="DefaultParagraphFont"/>
    <w:rsid w:val="00653617"/>
  </w:style>
  <w:style w:type="paragraph" w:styleId="Header">
    <w:name w:val="header"/>
    <w:basedOn w:val="Normal"/>
    <w:link w:val="HeaderChar"/>
    <w:uiPriority w:val="99"/>
    <w:unhideWhenUsed/>
    <w:rsid w:val="0065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17"/>
  </w:style>
  <w:style w:type="paragraph" w:styleId="Footer">
    <w:name w:val="footer"/>
    <w:basedOn w:val="Normal"/>
    <w:link w:val="FooterChar"/>
    <w:uiPriority w:val="99"/>
    <w:unhideWhenUsed/>
    <w:rsid w:val="0065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17"/>
  </w:style>
  <w:style w:type="paragraph" w:styleId="NoSpacing">
    <w:name w:val="No Spacing"/>
    <w:uiPriority w:val="1"/>
    <w:qFormat/>
    <w:rsid w:val="0065361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3617"/>
    <w:rPr>
      <w:i/>
      <w:iCs/>
    </w:rPr>
  </w:style>
  <w:style w:type="character" w:customStyle="1" w:styleId="formula">
    <w:name w:val="formula"/>
    <w:basedOn w:val="DefaultParagraphFont"/>
    <w:rsid w:val="00653617"/>
  </w:style>
  <w:style w:type="paragraph" w:styleId="ListParagraph">
    <w:name w:val="List Paragraph"/>
    <w:basedOn w:val="Normal"/>
    <w:uiPriority w:val="34"/>
    <w:qFormat/>
    <w:rsid w:val="00653617"/>
    <w:pPr>
      <w:spacing w:after="160" w:line="259" w:lineRule="auto"/>
      <w:ind w:left="720"/>
      <w:contextualSpacing/>
    </w:pPr>
  </w:style>
  <w:style w:type="character" w:customStyle="1" w:styleId="alt-edited">
    <w:name w:val="alt-edited"/>
    <w:basedOn w:val="DefaultParagraphFont"/>
    <w:rsid w:val="00653617"/>
  </w:style>
  <w:style w:type="character" w:customStyle="1" w:styleId="sac">
    <w:name w:val="sac"/>
    <w:basedOn w:val="DefaultParagraphFont"/>
    <w:rsid w:val="00653617"/>
  </w:style>
  <w:style w:type="character" w:customStyle="1" w:styleId="shorttext">
    <w:name w:val="short_text"/>
    <w:basedOn w:val="DefaultParagraphFont"/>
    <w:rsid w:val="00653617"/>
  </w:style>
  <w:style w:type="table" w:customStyle="1" w:styleId="PlainTable51">
    <w:name w:val="Plain Table 51"/>
    <w:basedOn w:val="TableNormal"/>
    <w:uiPriority w:val="45"/>
    <w:rsid w:val="0065361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5361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53617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53617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53617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53617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53617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5Dark-Accent51">
    <w:name w:val="List Table 5 Dark - Accent 51"/>
    <w:basedOn w:val="TableNormal"/>
    <w:uiPriority w:val="50"/>
    <w:rsid w:val="0065361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53617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5361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61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53617"/>
    <w:rPr>
      <w:b/>
      <w:bCs/>
    </w:rPr>
  </w:style>
  <w:style w:type="character" w:customStyle="1" w:styleId="label">
    <w:name w:val="label"/>
    <w:basedOn w:val="DefaultParagraphFont"/>
    <w:rsid w:val="00653617"/>
  </w:style>
  <w:style w:type="character" w:customStyle="1" w:styleId="listitem-data">
    <w:name w:val="list__item-data"/>
    <w:basedOn w:val="DefaultParagraphFont"/>
    <w:rsid w:val="00653617"/>
  </w:style>
  <w:style w:type="character" w:customStyle="1" w:styleId="doi-field">
    <w:name w:val="doi-field"/>
    <w:basedOn w:val="DefaultParagraphFont"/>
    <w:rsid w:val="00653617"/>
  </w:style>
  <w:style w:type="character" w:customStyle="1" w:styleId="a-size-base">
    <w:name w:val="a-size-base"/>
    <w:basedOn w:val="DefaultParagraphFont"/>
    <w:rsid w:val="006536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61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5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Dr Pakyari</cp:lastModifiedBy>
  <cp:revision>2</cp:revision>
  <dcterms:created xsi:type="dcterms:W3CDTF">2022-02-17T10:21:00Z</dcterms:created>
  <dcterms:modified xsi:type="dcterms:W3CDTF">2022-02-17T10:21:00Z</dcterms:modified>
</cp:coreProperties>
</file>